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97" w:rsidRPr="00C96B9D" w:rsidRDefault="00562B97" w:rsidP="00562B97">
      <w:pPr>
        <w:jc w:val="center"/>
        <w:rPr>
          <w:sz w:val="28"/>
          <w:szCs w:val="28"/>
        </w:rPr>
      </w:pPr>
      <w:r>
        <w:rPr>
          <w:noProof/>
          <w:sz w:val="28"/>
          <w:szCs w:val="28"/>
        </w:rPr>
        <w:drawing>
          <wp:inline distT="0" distB="0" distL="0" distR="0">
            <wp:extent cx="509270" cy="62103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9270" cy="62103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562B97" w:rsidRPr="00C96B9D" w:rsidTr="001B740C">
        <w:trPr>
          <w:trHeight w:val="1134"/>
        </w:trPr>
        <w:tc>
          <w:tcPr>
            <w:tcW w:w="9648" w:type="dxa"/>
            <w:gridSpan w:val="2"/>
            <w:tcBorders>
              <w:top w:val="nil"/>
              <w:left w:val="nil"/>
              <w:bottom w:val="nil"/>
              <w:right w:val="nil"/>
            </w:tcBorders>
          </w:tcPr>
          <w:p w:rsidR="00562B97" w:rsidRPr="00C96B9D" w:rsidRDefault="00562B97" w:rsidP="001B740C">
            <w:pPr>
              <w:jc w:val="center"/>
            </w:pPr>
            <w:r w:rsidRPr="00C96B9D">
              <w:t>РОССИЙСКАЯ ФЕДЕРАЦИЯ</w:t>
            </w:r>
          </w:p>
          <w:p w:rsidR="00562B97" w:rsidRPr="00C96B9D" w:rsidRDefault="00562B97" w:rsidP="001B740C">
            <w:pPr>
              <w:jc w:val="center"/>
              <w:rPr>
                <w:b/>
                <w:sz w:val="32"/>
                <w:szCs w:val="32"/>
              </w:rPr>
            </w:pPr>
            <w:r w:rsidRPr="00C96B9D">
              <w:rPr>
                <w:b/>
                <w:sz w:val="32"/>
                <w:szCs w:val="32"/>
              </w:rPr>
              <w:t>Северо-Енисейский районный Совет депутатов</w:t>
            </w:r>
          </w:p>
          <w:p w:rsidR="00562B97" w:rsidRPr="00C96B9D" w:rsidRDefault="00562B97" w:rsidP="001B740C">
            <w:pPr>
              <w:jc w:val="center"/>
              <w:rPr>
                <w:sz w:val="28"/>
                <w:szCs w:val="28"/>
              </w:rPr>
            </w:pPr>
            <w:r w:rsidRPr="00C96B9D">
              <w:rPr>
                <w:sz w:val="28"/>
                <w:szCs w:val="28"/>
              </w:rPr>
              <w:t>Красноярский край</w:t>
            </w:r>
          </w:p>
          <w:p w:rsidR="00562B97" w:rsidRPr="00C96B9D" w:rsidRDefault="00562B97" w:rsidP="001B740C">
            <w:pPr>
              <w:jc w:val="center"/>
              <w:rPr>
                <w:sz w:val="28"/>
                <w:szCs w:val="28"/>
              </w:rPr>
            </w:pPr>
            <w:r w:rsidRPr="00C96B9D">
              <w:rPr>
                <w:sz w:val="28"/>
                <w:szCs w:val="28"/>
              </w:rPr>
              <w:t>Северо-Енисейский район</w:t>
            </w:r>
          </w:p>
          <w:p w:rsidR="00562B97" w:rsidRPr="00C96B9D" w:rsidRDefault="00562B97" w:rsidP="001B740C">
            <w:pPr>
              <w:jc w:val="center"/>
              <w:rPr>
                <w:sz w:val="40"/>
                <w:szCs w:val="40"/>
              </w:rPr>
            </w:pPr>
            <w:r w:rsidRPr="00C96B9D">
              <w:rPr>
                <w:b/>
                <w:sz w:val="36"/>
                <w:szCs w:val="36"/>
              </w:rPr>
              <w:t>РЕШЕНИЕ</w:t>
            </w:r>
          </w:p>
        </w:tc>
      </w:tr>
      <w:tr w:rsidR="00562B97" w:rsidRPr="00C96B9D" w:rsidTr="001B740C">
        <w:trPr>
          <w:trHeight w:val="567"/>
        </w:trPr>
        <w:tc>
          <w:tcPr>
            <w:tcW w:w="5068" w:type="dxa"/>
            <w:tcBorders>
              <w:top w:val="nil"/>
              <w:left w:val="nil"/>
              <w:bottom w:val="nil"/>
              <w:right w:val="nil"/>
            </w:tcBorders>
            <w:vAlign w:val="center"/>
          </w:tcPr>
          <w:p w:rsidR="00562B97" w:rsidRPr="00C96B9D" w:rsidRDefault="00562B97" w:rsidP="00330FB5">
            <w:pPr>
              <w:rPr>
                <w:sz w:val="20"/>
              </w:rPr>
            </w:pPr>
            <w:r w:rsidRPr="00C96B9D">
              <w:rPr>
                <w:sz w:val="28"/>
              </w:rPr>
              <w:t>«</w:t>
            </w:r>
            <w:r w:rsidR="00330FB5">
              <w:rPr>
                <w:sz w:val="28"/>
              </w:rPr>
              <w:t>18</w:t>
            </w:r>
            <w:r w:rsidRPr="00C96B9D">
              <w:rPr>
                <w:sz w:val="28"/>
              </w:rPr>
              <w:t xml:space="preserve">» </w:t>
            </w:r>
            <w:r w:rsidR="00330FB5">
              <w:rPr>
                <w:sz w:val="28"/>
              </w:rPr>
              <w:t>июня</w:t>
            </w:r>
            <w:r w:rsidRPr="00C96B9D">
              <w:rPr>
                <w:sz w:val="28"/>
              </w:rPr>
              <w:t xml:space="preserve"> 201</w:t>
            </w:r>
            <w:r>
              <w:rPr>
                <w:sz w:val="28"/>
              </w:rPr>
              <w:t>8</w:t>
            </w:r>
            <w:r w:rsidRPr="00C96B9D">
              <w:rPr>
                <w:sz w:val="28"/>
              </w:rPr>
              <w:t xml:space="preserve"> г.</w:t>
            </w:r>
          </w:p>
        </w:tc>
        <w:tc>
          <w:tcPr>
            <w:tcW w:w="4580" w:type="dxa"/>
            <w:tcBorders>
              <w:top w:val="nil"/>
              <w:left w:val="nil"/>
              <w:bottom w:val="nil"/>
              <w:right w:val="nil"/>
            </w:tcBorders>
            <w:vAlign w:val="center"/>
          </w:tcPr>
          <w:p w:rsidR="00562B97" w:rsidRPr="00C96B9D" w:rsidRDefault="00562B97" w:rsidP="00330FB5">
            <w:pPr>
              <w:ind w:left="1962"/>
              <w:jc w:val="right"/>
              <w:rPr>
                <w:sz w:val="20"/>
              </w:rPr>
            </w:pPr>
            <w:r w:rsidRPr="00C96B9D">
              <w:rPr>
                <w:sz w:val="28"/>
              </w:rPr>
              <w:t xml:space="preserve">№ </w:t>
            </w:r>
            <w:r w:rsidR="00330FB5">
              <w:rPr>
                <w:sz w:val="28"/>
              </w:rPr>
              <w:t>455-39</w:t>
            </w:r>
          </w:p>
        </w:tc>
      </w:tr>
      <w:tr w:rsidR="00562B97" w:rsidRPr="00C96B9D" w:rsidTr="001B740C">
        <w:trPr>
          <w:trHeight w:val="343"/>
        </w:trPr>
        <w:tc>
          <w:tcPr>
            <w:tcW w:w="9648" w:type="dxa"/>
            <w:gridSpan w:val="2"/>
            <w:tcBorders>
              <w:top w:val="nil"/>
              <w:left w:val="nil"/>
              <w:bottom w:val="nil"/>
              <w:right w:val="nil"/>
            </w:tcBorders>
            <w:vAlign w:val="center"/>
          </w:tcPr>
          <w:p w:rsidR="00562B97" w:rsidRPr="00C96B9D" w:rsidRDefault="00562B97" w:rsidP="001B740C">
            <w:pPr>
              <w:jc w:val="center"/>
              <w:rPr>
                <w:sz w:val="28"/>
              </w:rPr>
            </w:pPr>
            <w:proofErr w:type="spellStart"/>
            <w:r w:rsidRPr="00C96B9D">
              <w:t>гп</w:t>
            </w:r>
            <w:proofErr w:type="spellEnd"/>
            <w:r w:rsidRPr="00C96B9D">
              <w:t xml:space="preserve"> Северо-Енисейский</w:t>
            </w:r>
          </w:p>
        </w:tc>
      </w:tr>
    </w:tbl>
    <w:p w:rsidR="00562B97" w:rsidRDefault="00562B97" w:rsidP="00562B97">
      <w:pPr>
        <w:jc w:val="both"/>
        <w:rPr>
          <w:b/>
          <w:sz w:val="28"/>
          <w:szCs w:val="28"/>
        </w:rPr>
      </w:pPr>
    </w:p>
    <w:p w:rsidR="00562B97" w:rsidRPr="00C96B9D" w:rsidRDefault="00562B97" w:rsidP="00562B97">
      <w:pPr>
        <w:jc w:val="both"/>
        <w:rPr>
          <w:sz w:val="28"/>
          <w:szCs w:val="28"/>
        </w:rPr>
      </w:pPr>
      <w:r w:rsidRPr="00C96B9D">
        <w:rPr>
          <w:b/>
          <w:sz w:val="28"/>
          <w:szCs w:val="28"/>
        </w:rPr>
        <w:t>О внесении изменений и дополнений в Устав Северо-Енисейского района</w:t>
      </w:r>
    </w:p>
    <w:p w:rsidR="00562B97" w:rsidRPr="00C96B9D" w:rsidRDefault="00562B97" w:rsidP="00562B97">
      <w:pPr>
        <w:tabs>
          <w:tab w:val="left" w:pos="1800"/>
        </w:tabs>
        <w:jc w:val="both"/>
        <w:rPr>
          <w:sz w:val="28"/>
          <w:szCs w:val="28"/>
        </w:rPr>
      </w:pPr>
    </w:p>
    <w:p w:rsidR="00562B97" w:rsidRPr="003E4AD4" w:rsidRDefault="00562B97" w:rsidP="00562B97">
      <w:pPr>
        <w:tabs>
          <w:tab w:val="left" w:pos="1800"/>
        </w:tabs>
        <w:ind w:firstLine="567"/>
        <w:jc w:val="both"/>
        <w:rPr>
          <w:sz w:val="28"/>
          <w:szCs w:val="28"/>
        </w:rPr>
      </w:pPr>
      <w:proofErr w:type="gramStart"/>
      <w:r w:rsidRPr="00C96B9D">
        <w:rPr>
          <w:sz w:val="28"/>
          <w:szCs w:val="28"/>
        </w:rPr>
        <w:t xml:space="preserve">В связи с изменениями действующего законодательства, в целях приведения Устава района, действующего в новой редакции, утвержденной решением </w:t>
      </w:r>
      <w:r>
        <w:rPr>
          <w:sz w:val="28"/>
          <w:szCs w:val="28"/>
        </w:rPr>
        <w:t>Северо-Енисейского р</w:t>
      </w:r>
      <w:r w:rsidRPr="00C96B9D">
        <w:rPr>
          <w:sz w:val="28"/>
          <w:szCs w:val="28"/>
        </w:rPr>
        <w:t xml:space="preserve">айонного Совета </w:t>
      </w:r>
      <w:r>
        <w:rPr>
          <w:sz w:val="28"/>
          <w:szCs w:val="28"/>
        </w:rPr>
        <w:t xml:space="preserve">депутатов </w:t>
      </w:r>
      <w:r w:rsidRPr="00C96B9D">
        <w:rPr>
          <w:sz w:val="28"/>
          <w:szCs w:val="28"/>
        </w:rPr>
        <w:t>от 03.02.2006 № 124-11, с учетом изменений и дополнений, внесенных решениями Районного Совета от 22.04.2008 № 378-38, от 19.11.2008 № 482-44, от 26.05.2009 № 556-50, от 16.10.2009 № 617-56, от 10.11.2010 № 125-12, от 29.07.2011 № 320-23, от 25.11.2011 № 386-27, от 28.08.2012 № 542-37, от 13.09.2013 № 726-56</w:t>
      </w:r>
      <w:proofErr w:type="gramEnd"/>
      <w:r w:rsidRPr="00C96B9D">
        <w:rPr>
          <w:sz w:val="28"/>
          <w:szCs w:val="28"/>
        </w:rPr>
        <w:t xml:space="preserve">, </w:t>
      </w:r>
      <w:r w:rsidRPr="006124A2">
        <w:rPr>
          <w:sz w:val="28"/>
          <w:szCs w:val="28"/>
        </w:rPr>
        <w:t>от 11.06.2014 № 858-64</w:t>
      </w:r>
      <w:r>
        <w:rPr>
          <w:sz w:val="28"/>
          <w:szCs w:val="28"/>
        </w:rPr>
        <w:t xml:space="preserve">, </w:t>
      </w:r>
      <w:r w:rsidRPr="006124A2">
        <w:rPr>
          <w:sz w:val="28"/>
          <w:szCs w:val="28"/>
        </w:rPr>
        <w:t>от 05.05.2015 № 1005-76</w:t>
      </w:r>
      <w:r>
        <w:rPr>
          <w:sz w:val="28"/>
          <w:szCs w:val="28"/>
        </w:rPr>
        <w:t xml:space="preserve">, </w:t>
      </w:r>
      <w:r w:rsidRPr="00CE5D78">
        <w:rPr>
          <w:sz w:val="28"/>
          <w:szCs w:val="28"/>
        </w:rPr>
        <w:t>от 24.07.2015 № 1049-79</w:t>
      </w:r>
      <w:r>
        <w:rPr>
          <w:sz w:val="28"/>
          <w:szCs w:val="28"/>
        </w:rPr>
        <w:t xml:space="preserve">, от </w:t>
      </w:r>
      <w:proofErr w:type="gramStart"/>
      <w:r>
        <w:rPr>
          <w:sz w:val="28"/>
          <w:szCs w:val="28"/>
        </w:rPr>
        <w:t xml:space="preserve">06.04.2016 № 101-8, от 22.05.2017 № 278-23, </w:t>
      </w:r>
      <w:r w:rsidRPr="00C96B9D">
        <w:rPr>
          <w:sz w:val="28"/>
          <w:szCs w:val="28"/>
        </w:rPr>
        <w:t xml:space="preserve">в соответствие </w:t>
      </w:r>
      <w:r w:rsidRPr="00576DEF">
        <w:rPr>
          <w:sz w:val="28"/>
          <w:szCs w:val="28"/>
        </w:rPr>
        <w:t>с требованиями</w:t>
      </w:r>
      <w:r>
        <w:rPr>
          <w:sz w:val="28"/>
          <w:szCs w:val="28"/>
        </w:rPr>
        <w:t xml:space="preserve"> Федеральных законов </w:t>
      </w:r>
      <w:r w:rsidRPr="00576DEF">
        <w:rPr>
          <w:sz w:val="28"/>
          <w:szCs w:val="28"/>
        </w:rPr>
        <w:t xml:space="preserve">от </w:t>
      </w:r>
      <w:r>
        <w:rPr>
          <w:sz w:val="28"/>
          <w:szCs w:val="28"/>
        </w:rPr>
        <w:t xml:space="preserve">06 октября </w:t>
      </w:r>
      <w:r w:rsidRPr="00576DEF">
        <w:rPr>
          <w:sz w:val="28"/>
          <w:szCs w:val="28"/>
        </w:rPr>
        <w:t>2003</w:t>
      </w:r>
      <w:r>
        <w:rPr>
          <w:sz w:val="28"/>
          <w:szCs w:val="28"/>
        </w:rPr>
        <w:t xml:space="preserve"> года</w:t>
      </w:r>
      <w:r w:rsidRPr="00576DEF">
        <w:rPr>
          <w:sz w:val="28"/>
          <w:szCs w:val="28"/>
        </w:rPr>
        <w:t xml:space="preserve"> </w:t>
      </w:r>
      <w:r>
        <w:rPr>
          <w:sz w:val="28"/>
          <w:szCs w:val="28"/>
        </w:rPr>
        <w:t>№</w:t>
      </w:r>
      <w:r w:rsidRPr="00576DEF">
        <w:rPr>
          <w:sz w:val="28"/>
          <w:szCs w:val="28"/>
        </w:rPr>
        <w:t xml:space="preserve"> 131-ФЗ</w:t>
      </w:r>
      <w:r>
        <w:rPr>
          <w:sz w:val="28"/>
          <w:szCs w:val="28"/>
        </w:rPr>
        <w:t xml:space="preserve"> «</w:t>
      </w:r>
      <w:r w:rsidRPr="00576DEF">
        <w:rPr>
          <w:sz w:val="28"/>
          <w:szCs w:val="28"/>
        </w:rPr>
        <w:t>Об общих принципах организации местного самоуправления в Российской Федерации</w:t>
      </w:r>
      <w:r>
        <w:rPr>
          <w:sz w:val="28"/>
          <w:szCs w:val="28"/>
        </w:rPr>
        <w:t>», от 28 декабря 2013 года № 400-ФЗ «О страховых пенсиях»,</w:t>
      </w:r>
      <w:r w:rsidRPr="003E4AD4">
        <w:rPr>
          <w:sz w:val="28"/>
          <w:szCs w:val="28"/>
        </w:rPr>
        <w:t xml:space="preserve"> </w:t>
      </w:r>
      <w:r>
        <w:rPr>
          <w:sz w:val="28"/>
          <w:szCs w:val="28"/>
        </w:rPr>
        <w:t xml:space="preserve">от 13 июля 2015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 </w:t>
      </w:r>
      <w:r w:rsidR="00C42456">
        <w:rPr>
          <w:sz w:val="28"/>
          <w:szCs w:val="28"/>
        </w:rPr>
        <w:t>З</w:t>
      </w:r>
      <w:r w:rsidRPr="00411626">
        <w:rPr>
          <w:sz w:val="28"/>
          <w:szCs w:val="28"/>
        </w:rPr>
        <w:t>акон</w:t>
      </w:r>
      <w:r>
        <w:rPr>
          <w:sz w:val="28"/>
          <w:szCs w:val="28"/>
        </w:rPr>
        <w:t>а</w:t>
      </w:r>
      <w:r w:rsidRPr="00411626">
        <w:rPr>
          <w:sz w:val="28"/>
          <w:szCs w:val="28"/>
        </w:rPr>
        <w:t xml:space="preserve"> К</w:t>
      </w:r>
      <w:r w:rsidRPr="004C434C">
        <w:rPr>
          <w:sz w:val="28"/>
          <w:szCs w:val="28"/>
        </w:rPr>
        <w:t>расноярского края</w:t>
      </w:r>
      <w:proofErr w:type="gramEnd"/>
      <w:r w:rsidRPr="004C434C">
        <w:rPr>
          <w:sz w:val="28"/>
          <w:szCs w:val="28"/>
        </w:rPr>
        <w:t xml:space="preserve"> </w:t>
      </w:r>
      <w:proofErr w:type="gramStart"/>
      <w:r>
        <w:rPr>
          <w:sz w:val="28"/>
          <w:szCs w:val="28"/>
        </w:rPr>
        <w:t xml:space="preserve">от 29 июня 2017 года «О внесении изменений в статью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C96B9D">
        <w:rPr>
          <w:sz w:val="28"/>
          <w:szCs w:val="28"/>
        </w:rPr>
        <w:t>а также в целях юридико-технического совершенствования отдельных поло</w:t>
      </w:r>
      <w:r>
        <w:rPr>
          <w:sz w:val="28"/>
          <w:szCs w:val="28"/>
        </w:rPr>
        <w:t>жений Устава района</w:t>
      </w:r>
      <w:r w:rsidRPr="00C96B9D">
        <w:rPr>
          <w:sz w:val="28"/>
          <w:szCs w:val="28"/>
        </w:rPr>
        <w:t xml:space="preserve">, руководствуясь статьями 45, 69, 70 Устава Северо-Енисейского района, </w:t>
      </w:r>
      <w:r w:rsidRPr="00C96B9D">
        <w:rPr>
          <w:b/>
          <w:sz w:val="28"/>
          <w:szCs w:val="28"/>
        </w:rPr>
        <w:t>Северо-Енисейский районный Совет депутатов</w:t>
      </w:r>
      <w:r w:rsidRPr="00C96B9D">
        <w:rPr>
          <w:sz w:val="28"/>
          <w:szCs w:val="28"/>
        </w:rPr>
        <w:t xml:space="preserve"> </w:t>
      </w:r>
      <w:r w:rsidRPr="00C96B9D">
        <w:rPr>
          <w:b/>
          <w:bCs/>
          <w:sz w:val="28"/>
          <w:szCs w:val="28"/>
        </w:rPr>
        <w:t>РЕШИЛ:</w:t>
      </w:r>
      <w:proofErr w:type="gramEnd"/>
    </w:p>
    <w:p w:rsidR="00562B97" w:rsidRPr="00C96B9D" w:rsidRDefault="00562B97" w:rsidP="00562B97">
      <w:pPr>
        <w:tabs>
          <w:tab w:val="left" w:pos="1800"/>
        </w:tabs>
        <w:jc w:val="both"/>
        <w:rPr>
          <w:sz w:val="28"/>
          <w:szCs w:val="28"/>
        </w:rPr>
      </w:pPr>
    </w:p>
    <w:p w:rsidR="00562B97" w:rsidRPr="00C96B9D" w:rsidRDefault="00562B97" w:rsidP="00562B97">
      <w:pPr>
        <w:ind w:firstLine="567"/>
        <w:jc w:val="both"/>
        <w:rPr>
          <w:sz w:val="28"/>
          <w:szCs w:val="28"/>
        </w:rPr>
      </w:pPr>
      <w:r w:rsidRPr="00C96B9D">
        <w:rPr>
          <w:sz w:val="28"/>
          <w:szCs w:val="28"/>
        </w:rPr>
        <w:t>1. Внести изменения и дополнения в Устав Северо-Енисейского района Красноярского края согласно приложению к настоящему решению.</w:t>
      </w:r>
    </w:p>
    <w:p w:rsidR="00562B97" w:rsidRDefault="00562B97" w:rsidP="00562B97">
      <w:pPr>
        <w:ind w:firstLine="567"/>
        <w:jc w:val="both"/>
        <w:rPr>
          <w:sz w:val="28"/>
          <w:szCs w:val="28"/>
        </w:rPr>
      </w:pPr>
      <w:r w:rsidRPr="00892443">
        <w:rPr>
          <w:sz w:val="28"/>
          <w:szCs w:val="28"/>
        </w:rPr>
        <w:t>2. Направить настоящее решение в Управление Министерства юстиции по Красноярскому краю для его государственной регистрации.</w:t>
      </w:r>
    </w:p>
    <w:p w:rsidR="00562B97" w:rsidRDefault="00562B97" w:rsidP="00562B97">
      <w:pPr>
        <w:tabs>
          <w:tab w:val="left" w:pos="5715"/>
        </w:tabs>
        <w:ind w:firstLine="567"/>
        <w:jc w:val="both"/>
        <w:rPr>
          <w:sz w:val="28"/>
          <w:szCs w:val="28"/>
        </w:rPr>
      </w:pPr>
      <w:r>
        <w:rPr>
          <w:sz w:val="28"/>
          <w:szCs w:val="28"/>
        </w:rPr>
        <w:t>3. Признать утратившим силу решение Северо-Енисейского районного Совета депутатов от 06 марта 2018 года № 403-35 «О внесении изменений и дополнений в Устав Северо-Енисейского района».</w:t>
      </w:r>
    </w:p>
    <w:p w:rsidR="00562B97" w:rsidRDefault="00562B97" w:rsidP="00562B97">
      <w:pPr>
        <w:ind w:firstLine="567"/>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Северо-Енисейского районного Совета депутатов по законности, правопорядку, местному самоуправлению и информационной политике.</w:t>
      </w:r>
    </w:p>
    <w:p w:rsidR="00562B97" w:rsidRPr="00C96B9D" w:rsidRDefault="00562B97" w:rsidP="00562B97">
      <w:pPr>
        <w:ind w:firstLine="567"/>
        <w:jc w:val="both"/>
        <w:rPr>
          <w:sz w:val="28"/>
          <w:szCs w:val="28"/>
        </w:rPr>
      </w:pPr>
      <w:r>
        <w:rPr>
          <w:sz w:val="28"/>
          <w:szCs w:val="28"/>
        </w:rPr>
        <w:t xml:space="preserve">5. </w:t>
      </w:r>
      <w:r w:rsidRPr="00C96B9D">
        <w:rPr>
          <w:sz w:val="28"/>
          <w:szCs w:val="28"/>
        </w:rPr>
        <w:t>Настоящее решение вступает в силу со дня, следующего за днем его официального опубликования (обнародования) в газе</w:t>
      </w:r>
      <w:r>
        <w:rPr>
          <w:sz w:val="28"/>
          <w:szCs w:val="28"/>
        </w:rPr>
        <w:t xml:space="preserve">те «Северо-Енисейский </w:t>
      </w:r>
      <w:r w:rsidR="00C42456">
        <w:rPr>
          <w:sz w:val="28"/>
          <w:szCs w:val="28"/>
        </w:rPr>
        <w:t>В</w:t>
      </w:r>
      <w:r>
        <w:rPr>
          <w:sz w:val="28"/>
          <w:szCs w:val="28"/>
        </w:rPr>
        <w:t>естник»</w:t>
      </w:r>
      <w:r w:rsidR="00C42456">
        <w:rPr>
          <w:sz w:val="28"/>
          <w:szCs w:val="28"/>
        </w:rPr>
        <w:t>,</w:t>
      </w:r>
      <w:r>
        <w:rPr>
          <w:sz w:val="28"/>
          <w:szCs w:val="28"/>
        </w:rPr>
        <w:t xml:space="preserve"> </w:t>
      </w:r>
      <w:r w:rsidRPr="00C96B9D">
        <w:rPr>
          <w:sz w:val="28"/>
          <w:szCs w:val="28"/>
        </w:rPr>
        <w:t>при наличии его государственной регистрации.</w:t>
      </w:r>
    </w:p>
    <w:p w:rsidR="00562B97" w:rsidRDefault="00562B97" w:rsidP="00562B97">
      <w:pPr>
        <w:rPr>
          <w:sz w:val="28"/>
          <w:szCs w:val="28"/>
        </w:rPr>
      </w:pPr>
    </w:p>
    <w:p w:rsidR="00562B97" w:rsidRDefault="00562B97" w:rsidP="00562B97">
      <w:pPr>
        <w:rPr>
          <w:sz w:val="28"/>
          <w:szCs w:val="28"/>
        </w:rPr>
      </w:pPr>
    </w:p>
    <w:p w:rsidR="00562B97" w:rsidRDefault="00562B97" w:rsidP="00562B97">
      <w:pPr>
        <w:rPr>
          <w:sz w:val="28"/>
          <w:szCs w:val="28"/>
        </w:rPr>
      </w:pPr>
    </w:p>
    <w:p w:rsidR="00562B97" w:rsidRDefault="00C42456" w:rsidP="00562B97">
      <w:pPr>
        <w:rPr>
          <w:sz w:val="28"/>
          <w:szCs w:val="28"/>
        </w:rPr>
      </w:pPr>
      <w:r>
        <w:rPr>
          <w:sz w:val="28"/>
          <w:szCs w:val="28"/>
        </w:rPr>
        <w:t xml:space="preserve">Заместитель </w:t>
      </w:r>
    </w:p>
    <w:p w:rsidR="00562B97" w:rsidRDefault="00C42456" w:rsidP="00562B97">
      <w:pPr>
        <w:rPr>
          <w:sz w:val="28"/>
          <w:szCs w:val="28"/>
        </w:rPr>
      </w:pPr>
      <w:r>
        <w:rPr>
          <w:sz w:val="28"/>
          <w:szCs w:val="28"/>
        </w:rPr>
        <w:t>п</w:t>
      </w:r>
      <w:r w:rsidR="00562B97">
        <w:rPr>
          <w:sz w:val="28"/>
          <w:szCs w:val="28"/>
        </w:rPr>
        <w:t>редседател</w:t>
      </w:r>
      <w:r>
        <w:rPr>
          <w:sz w:val="28"/>
          <w:szCs w:val="28"/>
        </w:rPr>
        <w:t>я</w:t>
      </w:r>
      <w:r w:rsidR="00562B97">
        <w:rPr>
          <w:sz w:val="28"/>
          <w:szCs w:val="28"/>
        </w:rPr>
        <w:t xml:space="preserve"> Северо-Енисейского </w:t>
      </w:r>
    </w:p>
    <w:p w:rsidR="00562B97" w:rsidRDefault="00562B97" w:rsidP="00562B97">
      <w:pPr>
        <w:rPr>
          <w:sz w:val="28"/>
          <w:szCs w:val="28"/>
        </w:rPr>
      </w:pPr>
      <w:r>
        <w:rPr>
          <w:sz w:val="28"/>
          <w:szCs w:val="28"/>
        </w:rPr>
        <w:t xml:space="preserve">районного Совета депутатов                                                     </w:t>
      </w:r>
      <w:r w:rsidR="00C42456">
        <w:rPr>
          <w:sz w:val="28"/>
          <w:szCs w:val="28"/>
        </w:rPr>
        <w:t xml:space="preserve"> </w:t>
      </w:r>
      <w:r>
        <w:rPr>
          <w:sz w:val="28"/>
          <w:szCs w:val="28"/>
        </w:rPr>
        <w:t xml:space="preserve">          </w:t>
      </w:r>
      <w:r w:rsidR="00C42456">
        <w:rPr>
          <w:sz w:val="28"/>
          <w:szCs w:val="28"/>
        </w:rPr>
        <w:t>Л.С. Шевцова</w:t>
      </w:r>
    </w:p>
    <w:p w:rsidR="00562B97" w:rsidRDefault="00562B97" w:rsidP="00562B97">
      <w:pPr>
        <w:rPr>
          <w:sz w:val="28"/>
          <w:szCs w:val="28"/>
        </w:rPr>
      </w:pPr>
    </w:p>
    <w:p w:rsidR="00562B97" w:rsidRPr="00C96B9D" w:rsidRDefault="00562B97" w:rsidP="00562B97">
      <w:pPr>
        <w:rPr>
          <w:sz w:val="28"/>
          <w:szCs w:val="28"/>
        </w:rPr>
      </w:pPr>
    </w:p>
    <w:p w:rsidR="00562B97" w:rsidRDefault="00562B97" w:rsidP="00562B97">
      <w:pPr>
        <w:rPr>
          <w:sz w:val="28"/>
          <w:szCs w:val="28"/>
        </w:rPr>
      </w:pPr>
      <w:r w:rsidRPr="00C96B9D">
        <w:rPr>
          <w:sz w:val="28"/>
          <w:szCs w:val="28"/>
        </w:rPr>
        <w:t xml:space="preserve">Глава Северо-Енисейского района                                          </w:t>
      </w:r>
      <w:r>
        <w:rPr>
          <w:sz w:val="28"/>
          <w:szCs w:val="28"/>
        </w:rPr>
        <w:t xml:space="preserve">     </w:t>
      </w:r>
      <w:r w:rsidRPr="00C96B9D">
        <w:rPr>
          <w:sz w:val="28"/>
          <w:szCs w:val="28"/>
        </w:rPr>
        <w:t>И.М. Гайнутди</w:t>
      </w:r>
      <w:r>
        <w:rPr>
          <w:sz w:val="28"/>
          <w:szCs w:val="28"/>
        </w:rPr>
        <w:t>нов</w:t>
      </w:r>
    </w:p>
    <w:p w:rsidR="00562B97" w:rsidRDefault="00562B97" w:rsidP="00562B97">
      <w:pPr>
        <w:rPr>
          <w:sz w:val="28"/>
          <w:szCs w:val="28"/>
        </w:rPr>
      </w:pPr>
    </w:p>
    <w:p w:rsidR="00562B97" w:rsidRPr="00C96B9D" w:rsidRDefault="00562B97" w:rsidP="00562B97">
      <w:pPr>
        <w:rPr>
          <w:sz w:val="28"/>
          <w:szCs w:val="28"/>
        </w:rPr>
      </w:pPr>
    </w:p>
    <w:p w:rsidR="00562B97" w:rsidRDefault="00562B97" w:rsidP="00562B97">
      <w:r w:rsidRPr="00C96B9D">
        <w:t>Дата подписания:</w:t>
      </w:r>
    </w:p>
    <w:p w:rsidR="00562B97" w:rsidRPr="00C96B9D" w:rsidRDefault="00562B97" w:rsidP="00562B97">
      <w:r w:rsidRPr="00C96B9D">
        <w:t>«</w:t>
      </w:r>
      <w:r w:rsidR="00330FB5">
        <w:t>18</w:t>
      </w:r>
      <w:r w:rsidRPr="00C96B9D">
        <w:t>»</w:t>
      </w:r>
      <w:r>
        <w:t xml:space="preserve"> </w:t>
      </w:r>
      <w:r w:rsidR="00330FB5">
        <w:t xml:space="preserve">июня </w:t>
      </w:r>
      <w:r>
        <w:t xml:space="preserve"> </w:t>
      </w:r>
      <w:r w:rsidRPr="00C96B9D">
        <w:t>201</w:t>
      </w:r>
      <w:r>
        <w:t>8</w:t>
      </w:r>
      <w:r w:rsidRPr="00C96B9D">
        <w:t xml:space="preserve"> года</w:t>
      </w:r>
    </w:p>
    <w:p w:rsidR="00562B97" w:rsidRPr="00C96B9D" w:rsidRDefault="00562B97" w:rsidP="00562B97">
      <w:pPr>
        <w:ind w:left="5940"/>
        <w:jc w:val="both"/>
      </w:pPr>
      <w:r w:rsidRPr="00C96B9D">
        <w:rPr>
          <w:sz w:val="28"/>
          <w:szCs w:val="28"/>
        </w:rPr>
        <w:br w:type="page"/>
      </w:r>
      <w:r w:rsidRPr="00C96B9D">
        <w:lastRenderedPageBreak/>
        <w:t xml:space="preserve">Приложение к решению Северо-Енисейского районного Совета </w:t>
      </w:r>
    </w:p>
    <w:p w:rsidR="00562B97" w:rsidRPr="00C96B9D" w:rsidRDefault="00562B97" w:rsidP="00562B97">
      <w:pPr>
        <w:ind w:left="5940"/>
        <w:jc w:val="both"/>
      </w:pPr>
      <w:r w:rsidRPr="00C96B9D">
        <w:t>депутатов от «</w:t>
      </w:r>
      <w:r w:rsidR="00330FB5">
        <w:t>18</w:t>
      </w:r>
      <w:r>
        <w:t xml:space="preserve">» </w:t>
      </w:r>
      <w:r w:rsidR="00330FB5">
        <w:t>июня</w:t>
      </w:r>
      <w:r w:rsidRPr="00C96B9D">
        <w:t xml:space="preserve"> 201</w:t>
      </w:r>
      <w:r>
        <w:t>8</w:t>
      </w:r>
      <w:r w:rsidRPr="00C96B9D">
        <w:t xml:space="preserve"> года № </w:t>
      </w:r>
      <w:r w:rsidR="00330FB5">
        <w:t>455-39</w:t>
      </w:r>
    </w:p>
    <w:p w:rsidR="00562B97" w:rsidRPr="00C96B9D" w:rsidRDefault="00562B97" w:rsidP="00562B97"/>
    <w:p w:rsidR="00562B97" w:rsidRDefault="00562B97" w:rsidP="00562B97">
      <w:pPr>
        <w:jc w:val="both"/>
        <w:rPr>
          <w:sz w:val="28"/>
          <w:szCs w:val="28"/>
        </w:rPr>
      </w:pPr>
      <w:proofErr w:type="gramStart"/>
      <w:r w:rsidRPr="00C96B9D">
        <w:rPr>
          <w:sz w:val="28"/>
          <w:szCs w:val="28"/>
        </w:rPr>
        <w:t>ИЗМЕНЕНИЯ И ДОПОЛНЕНИЯ В УСТАВ СЕВЕРО-ЕНИСЕЙСКОГО РАЙОНА КРАСНОЯРСКОГО КРАЯ (далее – Устав района), утвержденный в новой редакции решением Северо-Енисейского районного Совета депутатов от 03.02.2006 № 124-11, с изменениями и дополнениями, внесенными решениями Северо-Енисейского районного Совета депутатов от 22.04.2008 № 378-38, от 19.11.2008 № 482-44, от 26.05.2009 № 556-50, от 16.10.2009, от 10.11.2010 № 125-12, от 29.07.2011 № 320-23, от 25.11.2011 № 386-27, от 28.08.2012 № 542-37, от 13.09.2013 № 726-56</w:t>
      </w:r>
      <w:proofErr w:type="gramEnd"/>
      <w:r>
        <w:rPr>
          <w:sz w:val="28"/>
          <w:szCs w:val="28"/>
        </w:rPr>
        <w:t>,</w:t>
      </w:r>
      <w:r w:rsidRPr="006D4D70">
        <w:rPr>
          <w:sz w:val="28"/>
          <w:szCs w:val="28"/>
        </w:rPr>
        <w:t xml:space="preserve"> </w:t>
      </w:r>
      <w:r w:rsidRPr="006124A2">
        <w:rPr>
          <w:sz w:val="28"/>
          <w:szCs w:val="28"/>
        </w:rPr>
        <w:t>от 11.06.2014 № 858-64</w:t>
      </w:r>
      <w:r>
        <w:rPr>
          <w:sz w:val="28"/>
          <w:szCs w:val="28"/>
        </w:rPr>
        <w:t xml:space="preserve">, </w:t>
      </w:r>
      <w:r w:rsidRPr="006124A2">
        <w:rPr>
          <w:sz w:val="28"/>
          <w:szCs w:val="28"/>
        </w:rPr>
        <w:t>от 05.05.2015 № 1005-76</w:t>
      </w:r>
      <w:r>
        <w:rPr>
          <w:sz w:val="28"/>
          <w:szCs w:val="28"/>
        </w:rPr>
        <w:t xml:space="preserve">, </w:t>
      </w:r>
      <w:r w:rsidRPr="00CE5D78">
        <w:rPr>
          <w:sz w:val="28"/>
          <w:szCs w:val="28"/>
        </w:rPr>
        <w:t>от 24.07.2015 № 1049-79</w:t>
      </w:r>
      <w:r w:rsidRPr="000814B6">
        <w:rPr>
          <w:sz w:val="28"/>
          <w:szCs w:val="28"/>
        </w:rPr>
        <w:t>, от 06.04.2016 № 101-8</w:t>
      </w:r>
      <w:r>
        <w:rPr>
          <w:sz w:val="28"/>
          <w:szCs w:val="28"/>
        </w:rPr>
        <w:t>, от 22.05.2017 № 278-23</w:t>
      </w:r>
    </w:p>
    <w:p w:rsidR="00562B97" w:rsidRPr="00FF6682" w:rsidRDefault="00562B97" w:rsidP="00562B97">
      <w:pPr>
        <w:jc w:val="both"/>
        <w:rPr>
          <w:b/>
          <w:sz w:val="28"/>
          <w:szCs w:val="28"/>
        </w:rPr>
      </w:pPr>
      <w:r>
        <w:rPr>
          <w:sz w:val="28"/>
          <w:szCs w:val="28"/>
        </w:rPr>
        <w:tab/>
      </w:r>
      <w:r w:rsidRPr="00FF6682">
        <w:rPr>
          <w:b/>
          <w:sz w:val="28"/>
          <w:szCs w:val="28"/>
        </w:rPr>
        <w:t>1.</w:t>
      </w:r>
      <w:r w:rsidRPr="00FF6682">
        <w:rPr>
          <w:sz w:val="28"/>
          <w:szCs w:val="28"/>
        </w:rPr>
        <w:t xml:space="preserve"> В </w:t>
      </w:r>
      <w:r w:rsidRPr="00016D9C">
        <w:rPr>
          <w:sz w:val="28"/>
          <w:szCs w:val="28"/>
        </w:rPr>
        <w:t>пункте 1</w:t>
      </w:r>
      <w:r w:rsidRPr="00FF6682">
        <w:rPr>
          <w:sz w:val="28"/>
          <w:szCs w:val="28"/>
        </w:rPr>
        <w:t xml:space="preserve"> </w:t>
      </w:r>
      <w:r w:rsidRPr="00FF6682">
        <w:rPr>
          <w:b/>
          <w:sz w:val="28"/>
          <w:szCs w:val="28"/>
        </w:rPr>
        <w:t>статьи 8 Устава района:</w:t>
      </w:r>
    </w:p>
    <w:p w:rsidR="00562B97" w:rsidRPr="00FF6682" w:rsidRDefault="00562B97" w:rsidP="00562B97">
      <w:pPr>
        <w:ind w:firstLine="708"/>
        <w:jc w:val="both"/>
        <w:rPr>
          <w:sz w:val="28"/>
          <w:szCs w:val="28"/>
        </w:rPr>
      </w:pPr>
      <w:proofErr w:type="gramStart"/>
      <w:r w:rsidRPr="00FF6682">
        <w:rPr>
          <w:sz w:val="28"/>
          <w:szCs w:val="28"/>
        </w:rPr>
        <w:t xml:space="preserve">1) после подпункта 4 дополнить подпунктом 4.1 следующего содержания: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FF6682">
          <w:rPr>
            <w:color w:val="0000FF"/>
            <w:sz w:val="28"/>
            <w:szCs w:val="28"/>
          </w:rPr>
          <w:t>законом</w:t>
        </w:r>
      </w:hyperlink>
      <w:r w:rsidRPr="00FF6682">
        <w:rPr>
          <w:sz w:val="28"/>
          <w:szCs w:val="28"/>
        </w:rPr>
        <w:t xml:space="preserve"> «О теплоснабжении</w:t>
      </w:r>
      <w:r>
        <w:rPr>
          <w:sz w:val="28"/>
          <w:szCs w:val="28"/>
        </w:rPr>
        <w:t>»</w:t>
      </w:r>
      <w:r w:rsidRPr="00FF6682">
        <w:rPr>
          <w:sz w:val="28"/>
          <w:szCs w:val="28"/>
        </w:rPr>
        <w:t>;»;</w:t>
      </w:r>
      <w:proofErr w:type="gramEnd"/>
    </w:p>
    <w:p w:rsidR="00562B97" w:rsidRDefault="00562B97" w:rsidP="00562B97">
      <w:pPr>
        <w:ind w:firstLine="708"/>
        <w:jc w:val="both"/>
        <w:rPr>
          <w:sz w:val="28"/>
          <w:szCs w:val="28"/>
        </w:rPr>
      </w:pPr>
      <w:r w:rsidRPr="00FF6682">
        <w:rPr>
          <w:sz w:val="28"/>
          <w:szCs w:val="28"/>
        </w:rPr>
        <w:t xml:space="preserve">2) </w:t>
      </w:r>
      <w:r w:rsidRPr="00F020F8">
        <w:rPr>
          <w:sz w:val="28"/>
          <w:szCs w:val="28"/>
        </w:rPr>
        <w:t xml:space="preserve">после подпункта 18 дополнить подпунктом 18.1 следующего содержания: </w:t>
      </w:r>
    </w:p>
    <w:p w:rsidR="00562B97" w:rsidRDefault="00562B97" w:rsidP="00562B97">
      <w:pPr>
        <w:ind w:firstLine="708"/>
        <w:jc w:val="both"/>
        <w:rPr>
          <w:sz w:val="28"/>
          <w:szCs w:val="28"/>
        </w:rPr>
      </w:pPr>
      <w:r w:rsidRPr="00F020F8">
        <w:rPr>
          <w:sz w:val="28"/>
          <w:szCs w:val="28"/>
        </w:rPr>
        <w:t>«18.1)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020F8">
        <w:rPr>
          <w:sz w:val="28"/>
          <w:szCs w:val="28"/>
        </w:rPr>
        <w:t>;»</w:t>
      </w:r>
      <w:proofErr w:type="gramEnd"/>
      <w:r w:rsidRPr="00F020F8">
        <w:rPr>
          <w:sz w:val="28"/>
          <w:szCs w:val="28"/>
        </w:rPr>
        <w:t>;</w:t>
      </w:r>
    </w:p>
    <w:p w:rsidR="00562B97" w:rsidRDefault="00562B97" w:rsidP="00562B97">
      <w:pPr>
        <w:autoSpaceDE w:val="0"/>
        <w:autoSpaceDN w:val="0"/>
        <w:adjustRightInd w:val="0"/>
        <w:ind w:firstLine="708"/>
        <w:jc w:val="both"/>
        <w:rPr>
          <w:sz w:val="28"/>
          <w:szCs w:val="28"/>
        </w:rPr>
      </w:pPr>
      <w:r w:rsidRPr="00F020F8">
        <w:rPr>
          <w:sz w:val="28"/>
          <w:szCs w:val="28"/>
        </w:rPr>
        <w:t xml:space="preserve">3) </w:t>
      </w:r>
      <w:r w:rsidRPr="00FF6682">
        <w:rPr>
          <w:sz w:val="28"/>
          <w:szCs w:val="28"/>
        </w:rPr>
        <w:t xml:space="preserve">подпункт 20 изложить в следующей редакции: </w:t>
      </w:r>
    </w:p>
    <w:p w:rsidR="00562B97" w:rsidRDefault="00562B97" w:rsidP="00562B97">
      <w:pPr>
        <w:autoSpaceDE w:val="0"/>
        <w:autoSpaceDN w:val="0"/>
        <w:adjustRightInd w:val="0"/>
        <w:ind w:firstLine="708"/>
        <w:jc w:val="both"/>
        <w:rPr>
          <w:sz w:val="28"/>
          <w:szCs w:val="28"/>
        </w:rPr>
      </w:pPr>
      <w:r w:rsidRPr="00FF6682">
        <w:rPr>
          <w:sz w:val="28"/>
          <w:szCs w:val="28"/>
        </w:rPr>
        <w:t>«20) утверждение правил благоустройства территории населенных пунктов района, осуществление контроля за их соблюдением, организация благоустройства территории населенных пунктов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района</w:t>
      </w:r>
      <w:proofErr w:type="gramStart"/>
      <w:r w:rsidRPr="00FF6682">
        <w:rPr>
          <w:sz w:val="28"/>
          <w:szCs w:val="28"/>
        </w:rPr>
        <w:t>;»</w:t>
      </w:r>
      <w:proofErr w:type="gramEnd"/>
      <w:r w:rsidRPr="00FF6682">
        <w:rPr>
          <w:sz w:val="28"/>
          <w:szCs w:val="28"/>
        </w:rPr>
        <w:t>;</w:t>
      </w:r>
    </w:p>
    <w:p w:rsidR="00562B97" w:rsidRDefault="00562B97" w:rsidP="00562B97">
      <w:pPr>
        <w:autoSpaceDE w:val="0"/>
        <w:autoSpaceDN w:val="0"/>
        <w:adjustRightInd w:val="0"/>
        <w:ind w:firstLine="708"/>
        <w:jc w:val="both"/>
        <w:rPr>
          <w:sz w:val="28"/>
          <w:szCs w:val="28"/>
        </w:rPr>
      </w:pPr>
      <w:r>
        <w:rPr>
          <w:sz w:val="28"/>
          <w:szCs w:val="28"/>
        </w:rPr>
        <w:t>4) подпункт 33 дополнить словом «(</w:t>
      </w:r>
      <w:proofErr w:type="spellStart"/>
      <w:r>
        <w:rPr>
          <w:sz w:val="28"/>
          <w:szCs w:val="28"/>
        </w:rPr>
        <w:t>волонтерству</w:t>
      </w:r>
      <w:proofErr w:type="spellEnd"/>
      <w:r>
        <w:rPr>
          <w:sz w:val="28"/>
          <w:szCs w:val="28"/>
        </w:rPr>
        <w:t>)»;</w:t>
      </w:r>
    </w:p>
    <w:p w:rsidR="00562B97" w:rsidRPr="00FF6682" w:rsidRDefault="00562B97" w:rsidP="00562B97">
      <w:pPr>
        <w:ind w:firstLine="540"/>
        <w:jc w:val="both"/>
        <w:rPr>
          <w:sz w:val="28"/>
          <w:szCs w:val="28"/>
        </w:rPr>
      </w:pPr>
      <w:r w:rsidRPr="00FF6682">
        <w:rPr>
          <w:b/>
          <w:sz w:val="28"/>
          <w:szCs w:val="28"/>
        </w:rPr>
        <w:t>2.</w:t>
      </w:r>
      <w:r w:rsidRPr="00FF6682">
        <w:rPr>
          <w:sz w:val="28"/>
          <w:szCs w:val="28"/>
        </w:rPr>
        <w:t xml:space="preserve"> </w:t>
      </w:r>
      <w:r w:rsidRPr="00FF6682">
        <w:rPr>
          <w:b/>
          <w:sz w:val="28"/>
          <w:szCs w:val="28"/>
        </w:rPr>
        <w:t xml:space="preserve">Статью 17 Устава района </w:t>
      </w:r>
      <w:r w:rsidRPr="00FF6682">
        <w:rPr>
          <w:sz w:val="28"/>
          <w:szCs w:val="28"/>
        </w:rPr>
        <w:t xml:space="preserve">дополнить пунктами 4, 5 следующего содержания: </w:t>
      </w:r>
    </w:p>
    <w:p w:rsidR="00562B97" w:rsidRPr="00FF6682" w:rsidRDefault="00562B97" w:rsidP="00562B97">
      <w:pPr>
        <w:autoSpaceDE w:val="0"/>
        <w:autoSpaceDN w:val="0"/>
        <w:adjustRightInd w:val="0"/>
        <w:ind w:firstLine="540"/>
        <w:jc w:val="both"/>
        <w:rPr>
          <w:sz w:val="28"/>
          <w:szCs w:val="28"/>
        </w:rPr>
      </w:pPr>
      <w:r w:rsidRPr="00FF6682">
        <w:rPr>
          <w:sz w:val="28"/>
          <w:szCs w:val="28"/>
        </w:rPr>
        <w:t xml:space="preserve">«4. </w:t>
      </w:r>
      <w:proofErr w:type="gramStart"/>
      <w:r>
        <w:rPr>
          <w:sz w:val="28"/>
          <w:szCs w:val="28"/>
        </w:rPr>
        <w:t>В случае</w:t>
      </w:r>
      <w:r w:rsidRPr="00FF6682">
        <w:rPr>
          <w:sz w:val="28"/>
          <w:szCs w:val="28"/>
        </w:rPr>
        <w:t xml:space="preserve">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об удалении Главы района в отставку, обжалует данные правовой акт или решение в судебном порядке, </w:t>
      </w:r>
      <w:r w:rsidR="00D13BB4">
        <w:rPr>
          <w:sz w:val="28"/>
          <w:szCs w:val="28"/>
        </w:rPr>
        <w:t>решение об избрании</w:t>
      </w:r>
      <w:r w:rsidRPr="00FF6682">
        <w:rPr>
          <w:sz w:val="28"/>
          <w:szCs w:val="28"/>
        </w:rPr>
        <w:t xml:space="preserve"> Главы района не мо</w:t>
      </w:r>
      <w:r w:rsidR="00D13BB4">
        <w:rPr>
          <w:sz w:val="28"/>
          <w:szCs w:val="28"/>
        </w:rPr>
        <w:t>жет</w:t>
      </w:r>
      <w:r w:rsidRPr="00FF6682">
        <w:rPr>
          <w:sz w:val="28"/>
          <w:szCs w:val="28"/>
        </w:rPr>
        <w:t xml:space="preserve"> быть </w:t>
      </w:r>
      <w:r w:rsidR="00D13BB4">
        <w:rPr>
          <w:sz w:val="28"/>
          <w:szCs w:val="28"/>
        </w:rPr>
        <w:t>принято</w:t>
      </w:r>
      <w:r w:rsidRPr="00FF6682">
        <w:rPr>
          <w:sz w:val="28"/>
          <w:szCs w:val="28"/>
        </w:rPr>
        <w:t xml:space="preserve"> до вступления решения суда в законную силу.</w:t>
      </w:r>
      <w:proofErr w:type="gramEnd"/>
    </w:p>
    <w:p w:rsidR="00562B97" w:rsidRPr="00FF6682" w:rsidRDefault="00562B97" w:rsidP="00562B97">
      <w:pPr>
        <w:autoSpaceDE w:val="0"/>
        <w:autoSpaceDN w:val="0"/>
        <w:adjustRightInd w:val="0"/>
        <w:ind w:firstLine="540"/>
        <w:jc w:val="both"/>
        <w:rPr>
          <w:sz w:val="28"/>
          <w:szCs w:val="28"/>
        </w:rPr>
      </w:pPr>
      <w:r w:rsidRPr="00FF6682">
        <w:rPr>
          <w:sz w:val="28"/>
          <w:szCs w:val="28"/>
        </w:rPr>
        <w:lastRenderedPageBreak/>
        <w:t>5. В случае досрочного прекращения полномочий Главы района, его избрание осуществляется не позднее чем через шесть месяцев со дня такого прекращения полномочий.</w:t>
      </w:r>
    </w:p>
    <w:p w:rsidR="00562B97" w:rsidRPr="00FF6682" w:rsidRDefault="00562B97" w:rsidP="00562B97">
      <w:pPr>
        <w:autoSpaceDE w:val="0"/>
        <w:autoSpaceDN w:val="0"/>
        <w:adjustRightInd w:val="0"/>
        <w:ind w:firstLine="540"/>
        <w:jc w:val="both"/>
        <w:rPr>
          <w:sz w:val="28"/>
          <w:szCs w:val="28"/>
        </w:rPr>
      </w:pPr>
      <w:r w:rsidRPr="00FF6682">
        <w:rPr>
          <w:sz w:val="28"/>
          <w:szCs w:val="28"/>
        </w:rPr>
        <w:t>При этом если до истечения срока полномочий Районного Совета осталось менее шести месяцев, избрание нового Главы района осуществляется в течение трех месяцев со дня избрания Районного Совета в правомочном составе</w:t>
      </w:r>
      <w:proofErr w:type="gramStart"/>
      <w:r w:rsidRPr="00FF6682">
        <w:rPr>
          <w:sz w:val="28"/>
          <w:szCs w:val="28"/>
        </w:rPr>
        <w:t>.»;</w:t>
      </w:r>
      <w:proofErr w:type="gramEnd"/>
    </w:p>
    <w:p w:rsidR="00C42456" w:rsidRDefault="00562B97" w:rsidP="00562B97">
      <w:pPr>
        <w:ind w:firstLine="709"/>
        <w:jc w:val="both"/>
        <w:rPr>
          <w:sz w:val="28"/>
          <w:szCs w:val="28"/>
        </w:rPr>
      </w:pPr>
      <w:r w:rsidRPr="00FF6682">
        <w:rPr>
          <w:b/>
          <w:sz w:val="28"/>
          <w:szCs w:val="28"/>
        </w:rPr>
        <w:t xml:space="preserve">3. </w:t>
      </w:r>
      <w:r w:rsidRPr="00016D9C">
        <w:rPr>
          <w:sz w:val="28"/>
          <w:szCs w:val="28"/>
        </w:rPr>
        <w:t>Пункт 1</w:t>
      </w:r>
      <w:r w:rsidRPr="00FF6682">
        <w:rPr>
          <w:b/>
          <w:sz w:val="28"/>
          <w:szCs w:val="28"/>
        </w:rPr>
        <w:t xml:space="preserve"> статьи 18 Устава района </w:t>
      </w:r>
      <w:r w:rsidRPr="00FF6682">
        <w:rPr>
          <w:sz w:val="28"/>
          <w:szCs w:val="28"/>
        </w:rPr>
        <w:t xml:space="preserve">дополнить подпунктом 9.1 следующего содержания: </w:t>
      </w:r>
    </w:p>
    <w:p w:rsidR="00562B97" w:rsidRPr="00FF6682" w:rsidRDefault="00562B97" w:rsidP="00562B97">
      <w:pPr>
        <w:ind w:firstLine="709"/>
        <w:jc w:val="both"/>
        <w:rPr>
          <w:sz w:val="28"/>
          <w:szCs w:val="28"/>
        </w:rPr>
      </w:pPr>
      <w:r w:rsidRPr="00FF6682">
        <w:rPr>
          <w:sz w:val="28"/>
          <w:szCs w:val="28"/>
        </w:rPr>
        <w:t xml:space="preserve">«9.1) принимает решения о реализации проектов </w:t>
      </w:r>
      <w:proofErr w:type="spellStart"/>
      <w:r w:rsidRPr="00FF6682">
        <w:rPr>
          <w:sz w:val="28"/>
          <w:szCs w:val="28"/>
        </w:rPr>
        <w:t>муниципально-частного</w:t>
      </w:r>
      <w:proofErr w:type="spellEnd"/>
      <w:r w:rsidRPr="00FF6682">
        <w:rPr>
          <w:sz w:val="28"/>
          <w:szCs w:val="28"/>
        </w:rPr>
        <w:t xml:space="preserve"> партнерства</w:t>
      </w:r>
      <w:proofErr w:type="gramStart"/>
      <w:r w:rsidRPr="00FF6682">
        <w:rPr>
          <w:sz w:val="28"/>
          <w:szCs w:val="28"/>
        </w:rPr>
        <w:t>;»</w:t>
      </w:r>
      <w:proofErr w:type="gramEnd"/>
      <w:r w:rsidRPr="00FF6682">
        <w:rPr>
          <w:sz w:val="28"/>
          <w:szCs w:val="28"/>
        </w:rPr>
        <w:t xml:space="preserve">; </w:t>
      </w:r>
    </w:p>
    <w:p w:rsidR="00562B97" w:rsidRPr="00FF6682" w:rsidRDefault="00562B97" w:rsidP="00562B97">
      <w:pPr>
        <w:jc w:val="both"/>
        <w:rPr>
          <w:sz w:val="28"/>
          <w:szCs w:val="28"/>
        </w:rPr>
      </w:pPr>
      <w:r w:rsidRPr="00FF6682">
        <w:rPr>
          <w:sz w:val="28"/>
          <w:szCs w:val="28"/>
        </w:rPr>
        <w:tab/>
      </w:r>
      <w:r w:rsidRPr="00FF6682">
        <w:rPr>
          <w:b/>
          <w:sz w:val="28"/>
          <w:szCs w:val="28"/>
        </w:rPr>
        <w:t>4.</w:t>
      </w:r>
      <w:r w:rsidRPr="00FF6682">
        <w:rPr>
          <w:sz w:val="28"/>
          <w:szCs w:val="28"/>
        </w:rPr>
        <w:t xml:space="preserve"> </w:t>
      </w:r>
      <w:r w:rsidRPr="00FF6682">
        <w:rPr>
          <w:b/>
          <w:sz w:val="28"/>
          <w:szCs w:val="28"/>
        </w:rPr>
        <w:t>В статье 21.2 Устава района</w:t>
      </w:r>
      <w:r w:rsidRPr="00FF6682">
        <w:rPr>
          <w:sz w:val="28"/>
          <w:szCs w:val="28"/>
        </w:rPr>
        <w:t>:</w:t>
      </w:r>
    </w:p>
    <w:p w:rsidR="00562B97" w:rsidRPr="00FF6682" w:rsidRDefault="00562B97" w:rsidP="00562B97">
      <w:pPr>
        <w:autoSpaceDE w:val="0"/>
        <w:autoSpaceDN w:val="0"/>
        <w:adjustRightInd w:val="0"/>
        <w:ind w:left="583"/>
        <w:jc w:val="both"/>
        <w:rPr>
          <w:sz w:val="28"/>
          <w:szCs w:val="28"/>
        </w:rPr>
      </w:pPr>
      <w:r w:rsidRPr="00FF6682">
        <w:rPr>
          <w:sz w:val="28"/>
          <w:szCs w:val="28"/>
        </w:rPr>
        <w:t>1) в пункте 1:</w:t>
      </w:r>
    </w:p>
    <w:p w:rsidR="00562B97" w:rsidRPr="00FF6682" w:rsidRDefault="00C42456" w:rsidP="00562B97">
      <w:pPr>
        <w:autoSpaceDE w:val="0"/>
        <w:autoSpaceDN w:val="0"/>
        <w:adjustRightInd w:val="0"/>
        <w:ind w:firstLine="583"/>
        <w:jc w:val="both"/>
        <w:rPr>
          <w:sz w:val="28"/>
          <w:szCs w:val="28"/>
        </w:rPr>
      </w:pPr>
      <w:r>
        <w:rPr>
          <w:sz w:val="28"/>
          <w:szCs w:val="28"/>
        </w:rPr>
        <w:t xml:space="preserve">в абзаце 1 </w:t>
      </w:r>
      <w:r w:rsidR="00562B97" w:rsidRPr="00FF6682">
        <w:rPr>
          <w:sz w:val="28"/>
          <w:szCs w:val="28"/>
        </w:rPr>
        <w:t>слова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w:t>
      </w:r>
      <w:proofErr w:type="gramStart"/>
      <w:r w:rsidR="00562B97" w:rsidRPr="00FF6682">
        <w:rPr>
          <w:sz w:val="28"/>
          <w:szCs w:val="28"/>
        </w:rPr>
        <w:t>,»</w:t>
      </w:r>
      <w:proofErr w:type="gramEnd"/>
      <w:r w:rsidR="00562B97" w:rsidRPr="00FF6682">
        <w:rPr>
          <w:sz w:val="28"/>
          <w:szCs w:val="28"/>
        </w:rPr>
        <w:t xml:space="preserve"> заменить словами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w:t>
      </w:r>
    </w:p>
    <w:p w:rsidR="00562B97" w:rsidRPr="00FF6682" w:rsidRDefault="00562B97" w:rsidP="00562B97">
      <w:pPr>
        <w:autoSpaceDE w:val="0"/>
        <w:autoSpaceDN w:val="0"/>
        <w:adjustRightInd w:val="0"/>
        <w:ind w:firstLine="583"/>
        <w:jc w:val="both"/>
        <w:rPr>
          <w:sz w:val="28"/>
          <w:szCs w:val="28"/>
        </w:rPr>
      </w:pPr>
      <w:r w:rsidRPr="00FF6682">
        <w:rPr>
          <w:sz w:val="28"/>
          <w:szCs w:val="28"/>
        </w:rPr>
        <w:t>абзац 2 исключить;</w:t>
      </w:r>
    </w:p>
    <w:p w:rsidR="00562B97" w:rsidRDefault="00562B97" w:rsidP="00562B97">
      <w:pPr>
        <w:shd w:val="clear" w:color="auto" w:fill="FFFFFF"/>
        <w:ind w:firstLine="567"/>
        <w:jc w:val="both"/>
        <w:rPr>
          <w:sz w:val="28"/>
          <w:szCs w:val="28"/>
        </w:rPr>
      </w:pPr>
      <w:r w:rsidRPr="00FF6682">
        <w:rPr>
          <w:sz w:val="28"/>
          <w:szCs w:val="28"/>
        </w:rPr>
        <w:t xml:space="preserve">2) пункт 2 изложить в следующей редакции: </w:t>
      </w:r>
    </w:p>
    <w:p w:rsidR="00562B97" w:rsidRPr="00FF6682" w:rsidRDefault="00562B97" w:rsidP="00562B97">
      <w:pPr>
        <w:shd w:val="clear" w:color="auto" w:fill="FFFFFF"/>
        <w:ind w:firstLine="567"/>
        <w:jc w:val="both"/>
        <w:rPr>
          <w:color w:val="FF0000"/>
          <w:sz w:val="28"/>
          <w:szCs w:val="28"/>
        </w:rPr>
      </w:pPr>
      <w:r w:rsidRPr="00FF6682">
        <w:rPr>
          <w:sz w:val="28"/>
          <w:szCs w:val="28"/>
        </w:rPr>
        <w:t xml:space="preserve">«2. Случаи, когда пенсия за выслугу лет не выплачивается, и основания возобновления выплаты пенсии за выслугу лет определяются </w:t>
      </w:r>
      <w:r>
        <w:rPr>
          <w:sz w:val="28"/>
          <w:szCs w:val="28"/>
        </w:rPr>
        <w:t>З</w:t>
      </w:r>
      <w:r w:rsidRPr="00FF6682">
        <w:rPr>
          <w:sz w:val="28"/>
          <w:szCs w:val="28"/>
        </w:rPr>
        <w:t>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Start"/>
      <w:r>
        <w:rPr>
          <w:sz w:val="28"/>
          <w:szCs w:val="28"/>
        </w:rPr>
        <w:t>.</w:t>
      </w:r>
      <w:r w:rsidRPr="00FF6682">
        <w:rPr>
          <w:sz w:val="28"/>
          <w:szCs w:val="28"/>
        </w:rPr>
        <w:t>»;</w:t>
      </w:r>
      <w:r w:rsidRPr="00FF6682">
        <w:rPr>
          <w:color w:val="FF0000"/>
          <w:sz w:val="28"/>
          <w:szCs w:val="28"/>
        </w:rPr>
        <w:t xml:space="preserve"> </w:t>
      </w:r>
      <w:proofErr w:type="gramEnd"/>
    </w:p>
    <w:p w:rsidR="00562B97" w:rsidRDefault="00562B97" w:rsidP="00562B97">
      <w:pPr>
        <w:shd w:val="clear" w:color="auto" w:fill="FFFFFF"/>
        <w:ind w:firstLine="567"/>
        <w:jc w:val="both"/>
        <w:rPr>
          <w:sz w:val="28"/>
          <w:szCs w:val="28"/>
        </w:rPr>
      </w:pPr>
      <w:r w:rsidRPr="00FF6682">
        <w:rPr>
          <w:sz w:val="28"/>
          <w:szCs w:val="28"/>
        </w:rPr>
        <w:t xml:space="preserve">3) пункт 3 изложить в следующей редакции: </w:t>
      </w:r>
    </w:p>
    <w:p w:rsidR="00562B97" w:rsidRPr="00FF6682" w:rsidRDefault="00562B97" w:rsidP="00562B97">
      <w:pPr>
        <w:shd w:val="clear" w:color="auto" w:fill="FFFFFF"/>
        <w:ind w:firstLine="567"/>
        <w:jc w:val="both"/>
        <w:rPr>
          <w:sz w:val="28"/>
          <w:szCs w:val="28"/>
        </w:rPr>
      </w:pPr>
      <w:r w:rsidRPr="00FF6682">
        <w:rPr>
          <w:sz w:val="28"/>
          <w:szCs w:val="28"/>
        </w:rPr>
        <w:t xml:space="preserve">«3. </w:t>
      </w:r>
      <w:proofErr w:type="gramStart"/>
      <w:r w:rsidRPr="00FF6682">
        <w:rPr>
          <w:sz w:val="28"/>
          <w:szCs w:val="28"/>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w:t>
      </w:r>
      <w:proofErr w:type="gramEnd"/>
      <w:r w:rsidRPr="00FF6682">
        <w:rPr>
          <w:sz w:val="28"/>
          <w:szCs w:val="28"/>
        </w:rPr>
        <w:t xml:space="preserve"> за стаж работы в районах Крайнего Севера и приравненных к ним местностях, в иных местностях с особыми климатическими условиями, при наличии срока исполнения полномочий в должности Главы района шесть лет. </w:t>
      </w:r>
      <w:proofErr w:type="gramStart"/>
      <w:r w:rsidRPr="00FF6682">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в должности Главы района,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w:t>
      </w:r>
      <w:proofErr w:type="gramEnd"/>
      <w:r w:rsidRPr="00FF6682">
        <w:rPr>
          <w:sz w:val="28"/>
          <w:szCs w:val="28"/>
        </w:rPr>
        <w:t xml:space="preserve"> учетом районного коэффициента и процентной надбавки к заработной плате за стаж работы в </w:t>
      </w:r>
      <w:r w:rsidRPr="00FF6682">
        <w:rPr>
          <w:sz w:val="28"/>
          <w:szCs w:val="28"/>
        </w:rPr>
        <w:lastRenderedPageBreak/>
        <w:t>районах Крайнего Севера и  приравненных к ним местностях, в иных местностях с особыми климатическими условиями</w:t>
      </w:r>
      <w:proofErr w:type="gramStart"/>
      <w:r w:rsidRPr="00FF6682">
        <w:rPr>
          <w:sz w:val="28"/>
          <w:szCs w:val="28"/>
        </w:rPr>
        <w:t>.»;</w:t>
      </w:r>
      <w:proofErr w:type="gramEnd"/>
    </w:p>
    <w:p w:rsidR="00562B97" w:rsidRDefault="00562B97" w:rsidP="00562B97">
      <w:pPr>
        <w:autoSpaceDE w:val="0"/>
        <w:autoSpaceDN w:val="0"/>
        <w:adjustRightInd w:val="0"/>
        <w:ind w:firstLine="540"/>
        <w:jc w:val="both"/>
        <w:rPr>
          <w:sz w:val="28"/>
          <w:szCs w:val="28"/>
        </w:rPr>
      </w:pPr>
      <w:r w:rsidRPr="00FF6682">
        <w:rPr>
          <w:sz w:val="28"/>
          <w:szCs w:val="28"/>
        </w:rPr>
        <w:t xml:space="preserve">4) пункт 3.1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r>
        <w:rPr>
          <w:sz w:val="28"/>
          <w:szCs w:val="28"/>
        </w:rPr>
        <w:t>»</w:t>
      </w:r>
      <w:r w:rsidRPr="00FF6682">
        <w:rPr>
          <w:sz w:val="28"/>
          <w:szCs w:val="28"/>
        </w:rPr>
        <w:t>.»;</w:t>
      </w:r>
    </w:p>
    <w:p w:rsidR="00562B97" w:rsidRPr="00FF6682" w:rsidRDefault="00562B97" w:rsidP="00562B97">
      <w:pPr>
        <w:autoSpaceDE w:val="0"/>
        <w:autoSpaceDN w:val="0"/>
        <w:adjustRightInd w:val="0"/>
        <w:ind w:firstLine="540"/>
        <w:jc w:val="both"/>
        <w:rPr>
          <w:sz w:val="28"/>
          <w:szCs w:val="28"/>
        </w:rPr>
      </w:pPr>
      <w:r w:rsidRPr="00FF6682">
        <w:rPr>
          <w:sz w:val="28"/>
          <w:szCs w:val="28"/>
        </w:rPr>
        <w:t xml:space="preserve">5) пункт 4 дополнить следующим предложением: </w:t>
      </w:r>
      <w:proofErr w:type="gramStart"/>
      <w:r w:rsidRPr="00FF6682">
        <w:rPr>
          <w:sz w:val="28"/>
          <w:szCs w:val="28"/>
        </w:rPr>
        <w:t>«Если нормативным правовым актом района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на территории района коэффициента и процентной надбавки к заработной плате за стаж работы в районах Крайнего Севера и приравненных к ним местностях, в</w:t>
      </w:r>
      <w:proofErr w:type="gramEnd"/>
      <w:r w:rsidRPr="00FF6682">
        <w:rPr>
          <w:sz w:val="28"/>
          <w:szCs w:val="28"/>
        </w:rPr>
        <w:t xml:space="preserve"> иных местностях с особыми климатическими условиями</w:t>
      </w:r>
      <w:proofErr w:type="gramStart"/>
      <w:r w:rsidRPr="00FF6682">
        <w:rPr>
          <w:sz w:val="28"/>
          <w:szCs w:val="28"/>
        </w:rPr>
        <w:t>.»;</w:t>
      </w:r>
      <w:proofErr w:type="gramEnd"/>
    </w:p>
    <w:p w:rsidR="00562B97" w:rsidRPr="00FF6682" w:rsidRDefault="00562B97" w:rsidP="00562B97">
      <w:pPr>
        <w:autoSpaceDE w:val="0"/>
        <w:autoSpaceDN w:val="0"/>
        <w:adjustRightInd w:val="0"/>
        <w:ind w:firstLine="540"/>
        <w:jc w:val="both"/>
        <w:rPr>
          <w:sz w:val="28"/>
          <w:szCs w:val="28"/>
        </w:rPr>
      </w:pPr>
      <w:proofErr w:type="gramStart"/>
      <w:r w:rsidRPr="00FF6682">
        <w:rPr>
          <w:sz w:val="28"/>
          <w:szCs w:val="28"/>
        </w:rPr>
        <w:t>6) в пункте 5 слова «Размер пенсии за выслугу лет пересчитывается также при изменении размера трудовой пенсии, с учетом которой установлена пенсия за выслугу лет» заменить словами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w:t>
      </w:r>
      <w:proofErr w:type="gramEnd"/>
      <w:r w:rsidRPr="00FF6682">
        <w:rPr>
          <w:sz w:val="28"/>
          <w:szCs w:val="28"/>
        </w:rPr>
        <w:t xml:space="preserve"> которых установлена пенсия за выслугу лет»;</w:t>
      </w:r>
    </w:p>
    <w:p w:rsidR="00C42456" w:rsidRDefault="00562B97" w:rsidP="00562B97">
      <w:pPr>
        <w:autoSpaceDE w:val="0"/>
        <w:autoSpaceDN w:val="0"/>
        <w:adjustRightInd w:val="0"/>
        <w:ind w:firstLine="540"/>
        <w:jc w:val="both"/>
        <w:rPr>
          <w:sz w:val="28"/>
          <w:szCs w:val="28"/>
        </w:rPr>
      </w:pPr>
      <w:r w:rsidRPr="00FF6682">
        <w:rPr>
          <w:sz w:val="28"/>
          <w:szCs w:val="28"/>
        </w:rPr>
        <w:t xml:space="preserve">7) пункт 8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 xml:space="preserve">«8. </w:t>
      </w:r>
      <w:proofErr w:type="gramStart"/>
      <w:r w:rsidRPr="00FF6682">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 июня 2008 года № 6-1832 «О гарантиях осуществления полномочий депутата, члена выборного органа местного самоуправления в Красноярском крае», лицо, замещавшее должность Главы района и имеющее стаж муниципальной службы, минимальная продолжительность которого за выслугу лет в соответствующем году определяется</w:t>
      </w:r>
      <w:proofErr w:type="gramEnd"/>
      <w:r w:rsidRPr="00FF6682">
        <w:rPr>
          <w:sz w:val="28"/>
          <w:szCs w:val="28"/>
        </w:rPr>
        <w:t xml:space="preserve">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Районного Совета для назначения пенсии за выслугу лет муниципальным служащим</w:t>
      </w:r>
      <w:proofErr w:type="gramStart"/>
      <w:r w:rsidRPr="00FF6682">
        <w:rPr>
          <w:sz w:val="28"/>
          <w:szCs w:val="28"/>
        </w:rPr>
        <w:t>.»;</w:t>
      </w:r>
      <w:proofErr w:type="gramEnd"/>
    </w:p>
    <w:p w:rsidR="00562B97" w:rsidRPr="00FF6682" w:rsidRDefault="00562B97" w:rsidP="00562B97">
      <w:pPr>
        <w:autoSpaceDE w:val="0"/>
        <w:autoSpaceDN w:val="0"/>
        <w:adjustRightInd w:val="0"/>
        <w:ind w:firstLine="540"/>
        <w:jc w:val="both"/>
        <w:rPr>
          <w:sz w:val="28"/>
          <w:szCs w:val="28"/>
        </w:rPr>
      </w:pPr>
      <w:r w:rsidRPr="00FF6682">
        <w:rPr>
          <w:b/>
          <w:sz w:val="28"/>
          <w:szCs w:val="28"/>
        </w:rPr>
        <w:t>5.</w:t>
      </w:r>
      <w:r w:rsidRPr="00FF6682">
        <w:rPr>
          <w:sz w:val="28"/>
          <w:szCs w:val="28"/>
        </w:rPr>
        <w:t xml:space="preserve"> В пункте 1 </w:t>
      </w:r>
      <w:r w:rsidRPr="00FF6682">
        <w:rPr>
          <w:b/>
          <w:sz w:val="28"/>
          <w:szCs w:val="28"/>
        </w:rPr>
        <w:t xml:space="preserve">статьи 24 Устава района: </w:t>
      </w:r>
    </w:p>
    <w:p w:rsidR="00562B97" w:rsidRDefault="00562B97" w:rsidP="00562B97">
      <w:pPr>
        <w:autoSpaceDE w:val="0"/>
        <w:autoSpaceDN w:val="0"/>
        <w:adjustRightInd w:val="0"/>
        <w:ind w:firstLine="540"/>
        <w:jc w:val="both"/>
        <w:rPr>
          <w:sz w:val="28"/>
          <w:szCs w:val="28"/>
        </w:rPr>
      </w:pPr>
      <w:r w:rsidRPr="00FF6682">
        <w:rPr>
          <w:sz w:val="28"/>
          <w:szCs w:val="28"/>
        </w:rPr>
        <w:t xml:space="preserve">1) подпункт 4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«4) утверждение стратегии социально-экономического развития района;»;</w:t>
      </w:r>
    </w:p>
    <w:p w:rsidR="00562B97" w:rsidRPr="00FF6682" w:rsidRDefault="00562B97" w:rsidP="00562B97">
      <w:pPr>
        <w:autoSpaceDE w:val="0"/>
        <w:autoSpaceDN w:val="0"/>
        <w:adjustRightInd w:val="0"/>
        <w:ind w:firstLine="540"/>
        <w:jc w:val="both"/>
        <w:rPr>
          <w:b/>
          <w:sz w:val="28"/>
          <w:szCs w:val="28"/>
        </w:rPr>
      </w:pPr>
      <w:r>
        <w:rPr>
          <w:b/>
          <w:sz w:val="28"/>
          <w:szCs w:val="28"/>
        </w:rPr>
        <w:t>6</w:t>
      </w:r>
      <w:r w:rsidRPr="00FF6682">
        <w:rPr>
          <w:b/>
          <w:sz w:val="28"/>
          <w:szCs w:val="28"/>
        </w:rPr>
        <w:t>.</w:t>
      </w:r>
      <w:r w:rsidRPr="00FF6682">
        <w:rPr>
          <w:sz w:val="28"/>
          <w:szCs w:val="28"/>
        </w:rPr>
        <w:t xml:space="preserve"> </w:t>
      </w:r>
      <w:r w:rsidRPr="00FF6682">
        <w:rPr>
          <w:b/>
          <w:sz w:val="28"/>
          <w:szCs w:val="28"/>
        </w:rPr>
        <w:t>В</w:t>
      </w:r>
      <w:r w:rsidRPr="00FF6682">
        <w:rPr>
          <w:sz w:val="28"/>
          <w:szCs w:val="28"/>
        </w:rPr>
        <w:t xml:space="preserve"> </w:t>
      </w:r>
      <w:r w:rsidRPr="00FF6682">
        <w:rPr>
          <w:b/>
          <w:sz w:val="28"/>
          <w:szCs w:val="28"/>
        </w:rPr>
        <w:t>статье 34 Устава района:</w:t>
      </w:r>
    </w:p>
    <w:p w:rsidR="00562B97" w:rsidRPr="00FF6682" w:rsidRDefault="00562B97" w:rsidP="00562B97">
      <w:pPr>
        <w:autoSpaceDE w:val="0"/>
        <w:autoSpaceDN w:val="0"/>
        <w:adjustRightInd w:val="0"/>
        <w:ind w:firstLine="540"/>
        <w:jc w:val="both"/>
        <w:rPr>
          <w:sz w:val="28"/>
          <w:szCs w:val="28"/>
        </w:rPr>
      </w:pPr>
      <w:r w:rsidRPr="00FF6682">
        <w:rPr>
          <w:sz w:val="28"/>
          <w:szCs w:val="28"/>
        </w:rPr>
        <w:t>1) пункт 1 дополнить подпунктом 6.1 следующего содержания:</w:t>
      </w:r>
    </w:p>
    <w:p w:rsidR="00562B97" w:rsidRPr="00FF6682" w:rsidRDefault="00562B97" w:rsidP="00562B97">
      <w:pPr>
        <w:ind w:right="-1" w:firstLine="426"/>
        <w:jc w:val="both"/>
        <w:rPr>
          <w:sz w:val="28"/>
          <w:szCs w:val="28"/>
        </w:rPr>
      </w:pPr>
      <w:r w:rsidRPr="00FF6682">
        <w:rPr>
          <w:sz w:val="28"/>
          <w:szCs w:val="28"/>
        </w:rPr>
        <w:t>«6.1) создает условия для предоставления транспортных услуг населению и организ</w:t>
      </w:r>
      <w:r>
        <w:rPr>
          <w:sz w:val="28"/>
          <w:szCs w:val="28"/>
        </w:rPr>
        <w:t>ует</w:t>
      </w:r>
      <w:r w:rsidRPr="00FF6682">
        <w:rPr>
          <w:sz w:val="28"/>
          <w:szCs w:val="28"/>
        </w:rPr>
        <w:t xml:space="preserve"> транспортно</w:t>
      </w:r>
      <w:r>
        <w:rPr>
          <w:sz w:val="28"/>
          <w:szCs w:val="28"/>
        </w:rPr>
        <w:t>е</w:t>
      </w:r>
      <w:r w:rsidRPr="00FF6682">
        <w:rPr>
          <w:sz w:val="28"/>
          <w:szCs w:val="28"/>
        </w:rPr>
        <w:t xml:space="preserve"> обслуживани</w:t>
      </w:r>
      <w:r w:rsidR="00C42456">
        <w:rPr>
          <w:sz w:val="28"/>
          <w:szCs w:val="28"/>
        </w:rPr>
        <w:t>е</w:t>
      </w:r>
      <w:r w:rsidRPr="00FF6682">
        <w:rPr>
          <w:sz w:val="28"/>
          <w:szCs w:val="28"/>
        </w:rPr>
        <w:t xml:space="preserve"> населения в населенных пунктах и между населенными пунктами в границах района</w:t>
      </w:r>
      <w:proofErr w:type="gramStart"/>
      <w:r w:rsidRPr="00FF6682">
        <w:rPr>
          <w:sz w:val="28"/>
          <w:szCs w:val="28"/>
        </w:rPr>
        <w:t>;»</w:t>
      </w:r>
      <w:proofErr w:type="gramEnd"/>
      <w:r w:rsidRPr="00FF6682">
        <w:rPr>
          <w:sz w:val="28"/>
          <w:szCs w:val="28"/>
        </w:rPr>
        <w:t>;</w:t>
      </w:r>
    </w:p>
    <w:p w:rsidR="00562B97" w:rsidRPr="00FF6682" w:rsidRDefault="00562B97" w:rsidP="00562B97">
      <w:pPr>
        <w:autoSpaceDE w:val="0"/>
        <w:autoSpaceDN w:val="0"/>
        <w:adjustRightInd w:val="0"/>
        <w:ind w:firstLine="540"/>
        <w:jc w:val="both"/>
        <w:rPr>
          <w:sz w:val="28"/>
          <w:szCs w:val="28"/>
        </w:rPr>
      </w:pPr>
      <w:r w:rsidRPr="00FF6682">
        <w:rPr>
          <w:sz w:val="28"/>
          <w:szCs w:val="28"/>
        </w:rPr>
        <w:lastRenderedPageBreak/>
        <w:t>2) подпункт 19.2 пункта 1</w:t>
      </w:r>
      <w:r w:rsidRPr="00FF6682">
        <w:rPr>
          <w:b/>
          <w:sz w:val="28"/>
          <w:szCs w:val="28"/>
        </w:rPr>
        <w:t xml:space="preserve"> </w:t>
      </w:r>
      <w:r w:rsidRPr="00FF6682">
        <w:rPr>
          <w:sz w:val="28"/>
          <w:szCs w:val="28"/>
        </w:rPr>
        <w:t>после слов «Федеральным законом «О теплоснабжении» дополнить словами «, а также осуществляет полномочия по иным вопросам, предусмотренным подпунктом 4.1 пункта 1 статьи 8 настоящего Устава»;</w:t>
      </w:r>
    </w:p>
    <w:p w:rsidR="00562B97" w:rsidRPr="001670DF" w:rsidRDefault="00562B97" w:rsidP="00562B97">
      <w:pPr>
        <w:autoSpaceDE w:val="0"/>
        <w:autoSpaceDN w:val="0"/>
        <w:adjustRightInd w:val="0"/>
        <w:ind w:firstLine="540"/>
        <w:jc w:val="both"/>
        <w:rPr>
          <w:sz w:val="28"/>
          <w:szCs w:val="28"/>
        </w:rPr>
      </w:pPr>
      <w:r w:rsidRPr="001670DF">
        <w:rPr>
          <w:b/>
          <w:sz w:val="28"/>
          <w:szCs w:val="28"/>
        </w:rPr>
        <w:t>7.</w:t>
      </w:r>
      <w:r w:rsidRPr="001670DF">
        <w:rPr>
          <w:sz w:val="28"/>
          <w:szCs w:val="28"/>
        </w:rPr>
        <w:t xml:space="preserve"> </w:t>
      </w:r>
      <w:r w:rsidRPr="001542C4">
        <w:rPr>
          <w:sz w:val="28"/>
          <w:szCs w:val="28"/>
        </w:rPr>
        <w:t xml:space="preserve">В </w:t>
      </w:r>
      <w:r w:rsidR="00C42456" w:rsidRPr="001542C4">
        <w:rPr>
          <w:sz w:val="28"/>
          <w:szCs w:val="28"/>
        </w:rPr>
        <w:t>пункте 3</w:t>
      </w:r>
      <w:r w:rsidR="00C42456">
        <w:rPr>
          <w:b/>
          <w:sz w:val="28"/>
          <w:szCs w:val="28"/>
        </w:rPr>
        <w:t xml:space="preserve"> </w:t>
      </w:r>
      <w:r w:rsidRPr="001670DF">
        <w:rPr>
          <w:b/>
          <w:sz w:val="28"/>
          <w:szCs w:val="28"/>
        </w:rPr>
        <w:t>стать</w:t>
      </w:r>
      <w:r w:rsidR="00C42456">
        <w:rPr>
          <w:b/>
          <w:sz w:val="28"/>
          <w:szCs w:val="28"/>
        </w:rPr>
        <w:t>и</w:t>
      </w:r>
      <w:r w:rsidRPr="001670DF">
        <w:rPr>
          <w:b/>
          <w:sz w:val="28"/>
          <w:szCs w:val="28"/>
        </w:rPr>
        <w:t xml:space="preserve"> 45 Устава района:</w:t>
      </w:r>
      <w:r w:rsidRPr="001670DF">
        <w:rPr>
          <w:sz w:val="28"/>
          <w:szCs w:val="28"/>
        </w:rPr>
        <w:t xml:space="preserve"> </w:t>
      </w:r>
    </w:p>
    <w:p w:rsidR="00562B97" w:rsidRDefault="00562B97" w:rsidP="00562B97">
      <w:pPr>
        <w:autoSpaceDE w:val="0"/>
        <w:autoSpaceDN w:val="0"/>
        <w:adjustRightInd w:val="0"/>
        <w:ind w:firstLine="540"/>
        <w:jc w:val="both"/>
        <w:rPr>
          <w:sz w:val="28"/>
          <w:szCs w:val="28"/>
        </w:rPr>
      </w:pPr>
      <w:r>
        <w:rPr>
          <w:sz w:val="28"/>
          <w:szCs w:val="28"/>
        </w:rPr>
        <w:t>1</w:t>
      </w:r>
      <w:r w:rsidRPr="001670DF">
        <w:rPr>
          <w:sz w:val="28"/>
          <w:szCs w:val="28"/>
        </w:rPr>
        <w:t xml:space="preserve">) подпункт 3 изложить в следующей редакции: </w:t>
      </w:r>
    </w:p>
    <w:p w:rsidR="00562B97" w:rsidRPr="001670DF" w:rsidRDefault="00562B97" w:rsidP="00562B97">
      <w:pPr>
        <w:autoSpaceDE w:val="0"/>
        <w:autoSpaceDN w:val="0"/>
        <w:adjustRightInd w:val="0"/>
        <w:ind w:firstLine="540"/>
        <w:jc w:val="both"/>
        <w:rPr>
          <w:sz w:val="28"/>
          <w:szCs w:val="28"/>
        </w:rPr>
      </w:pPr>
      <w:r w:rsidRPr="001670DF">
        <w:rPr>
          <w:sz w:val="28"/>
          <w:szCs w:val="28"/>
        </w:rPr>
        <w:t>«3) проекты стратегии социально-экономического развития района</w:t>
      </w:r>
      <w:proofErr w:type="gramStart"/>
      <w:r w:rsidRPr="001670DF">
        <w:rPr>
          <w:sz w:val="28"/>
          <w:szCs w:val="28"/>
        </w:rPr>
        <w:t>;»</w:t>
      </w:r>
      <w:proofErr w:type="gramEnd"/>
      <w:r w:rsidRPr="001670DF">
        <w:rPr>
          <w:sz w:val="28"/>
          <w:szCs w:val="28"/>
        </w:rPr>
        <w:t>;</w:t>
      </w:r>
    </w:p>
    <w:p w:rsidR="00562B97" w:rsidRDefault="00562B97" w:rsidP="00562B97">
      <w:pPr>
        <w:autoSpaceDE w:val="0"/>
        <w:autoSpaceDN w:val="0"/>
        <w:adjustRightInd w:val="0"/>
        <w:ind w:firstLine="540"/>
        <w:jc w:val="both"/>
        <w:rPr>
          <w:sz w:val="28"/>
          <w:szCs w:val="28"/>
        </w:rPr>
      </w:pPr>
      <w:r>
        <w:rPr>
          <w:sz w:val="28"/>
          <w:szCs w:val="28"/>
        </w:rPr>
        <w:t>2</w:t>
      </w:r>
      <w:r w:rsidRPr="001670DF">
        <w:rPr>
          <w:sz w:val="28"/>
          <w:szCs w:val="28"/>
        </w:rPr>
        <w:t xml:space="preserve">) подпункт 4 изложить в следующей редакции: </w:t>
      </w:r>
    </w:p>
    <w:p w:rsidR="00562B97" w:rsidRPr="001670DF" w:rsidRDefault="00562B97" w:rsidP="00562B97">
      <w:pPr>
        <w:autoSpaceDE w:val="0"/>
        <w:autoSpaceDN w:val="0"/>
        <w:adjustRightInd w:val="0"/>
        <w:ind w:firstLine="540"/>
        <w:jc w:val="both"/>
        <w:rPr>
          <w:sz w:val="28"/>
          <w:szCs w:val="28"/>
        </w:rPr>
      </w:pPr>
      <w:proofErr w:type="gramStart"/>
      <w:r w:rsidRPr="001670DF">
        <w:rPr>
          <w:sz w:val="28"/>
          <w:szCs w:val="28"/>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670DF">
        <w:rPr>
          <w:sz w:val="28"/>
          <w:szCs w:val="28"/>
        </w:rPr>
        <w:t xml:space="preserve"> строительства</w:t>
      </w:r>
      <w:proofErr w:type="gramStart"/>
      <w:r w:rsidRPr="001670DF">
        <w:rPr>
          <w:sz w:val="28"/>
          <w:szCs w:val="28"/>
        </w:rPr>
        <w:t>;»</w:t>
      </w:r>
      <w:proofErr w:type="gramEnd"/>
      <w:r w:rsidRPr="001670DF">
        <w:rPr>
          <w:sz w:val="28"/>
          <w:szCs w:val="28"/>
        </w:rPr>
        <w:t>;</w:t>
      </w:r>
    </w:p>
    <w:p w:rsidR="00562B97" w:rsidRPr="00FF6682" w:rsidRDefault="00562B97" w:rsidP="00562B97">
      <w:pPr>
        <w:autoSpaceDE w:val="0"/>
        <w:autoSpaceDN w:val="0"/>
        <w:adjustRightInd w:val="0"/>
        <w:ind w:firstLine="540"/>
        <w:jc w:val="both"/>
        <w:rPr>
          <w:sz w:val="28"/>
          <w:szCs w:val="28"/>
        </w:rPr>
      </w:pPr>
      <w:r>
        <w:rPr>
          <w:b/>
          <w:sz w:val="28"/>
          <w:szCs w:val="28"/>
        </w:rPr>
        <w:t>8</w:t>
      </w:r>
      <w:r w:rsidRPr="00FF6682">
        <w:rPr>
          <w:b/>
          <w:sz w:val="28"/>
          <w:szCs w:val="28"/>
        </w:rPr>
        <w:t>.</w:t>
      </w:r>
      <w:r w:rsidRPr="00FF6682">
        <w:rPr>
          <w:sz w:val="28"/>
          <w:szCs w:val="28"/>
        </w:rPr>
        <w:t xml:space="preserve"> </w:t>
      </w:r>
      <w:r>
        <w:rPr>
          <w:sz w:val="28"/>
          <w:szCs w:val="28"/>
        </w:rPr>
        <w:t>В п</w:t>
      </w:r>
      <w:r w:rsidRPr="00FF6682">
        <w:rPr>
          <w:sz w:val="28"/>
          <w:szCs w:val="28"/>
        </w:rPr>
        <w:t>ункт</w:t>
      </w:r>
      <w:r>
        <w:rPr>
          <w:sz w:val="28"/>
          <w:szCs w:val="28"/>
        </w:rPr>
        <w:t>е</w:t>
      </w:r>
      <w:r w:rsidRPr="00FF6682">
        <w:rPr>
          <w:sz w:val="28"/>
          <w:szCs w:val="28"/>
        </w:rPr>
        <w:t xml:space="preserve"> 2</w:t>
      </w:r>
      <w:r w:rsidRPr="00FF6682">
        <w:rPr>
          <w:b/>
          <w:sz w:val="28"/>
          <w:szCs w:val="28"/>
        </w:rPr>
        <w:t xml:space="preserve"> статьи 58 Устава района</w:t>
      </w:r>
      <w:r w:rsidRPr="00FF6682">
        <w:rPr>
          <w:sz w:val="28"/>
          <w:szCs w:val="28"/>
        </w:rPr>
        <w:t xml:space="preserve"> слова «(сходе граждан)» заменить словами «, а в случаях, предусмотренных </w:t>
      </w:r>
      <w:hyperlink r:id="rId6" w:history="1">
        <w:r w:rsidRPr="00016D9C">
          <w:rPr>
            <w:sz w:val="28"/>
            <w:szCs w:val="28"/>
          </w:rPr>
          <w:t>пункт</w:t>
        </w:r>
        <w:r w:rsidR="00D13BB4">
          <w:rPr>
            <w:sz w:val="28"/>
            <w:szCs w:val="28"/>
          </w:rPr>
          <w:t>ом</w:t>
        </w:r>
      </w:hyperlink>
      <w:r w:rsidRPr="00016D9C">
        <w:rPr>
          <w:sz w:val="28"/>
          <w:szCs w:val="28"/>
        </w:rPr>
        <w:t xml:space="preserve"> </w:t>
      </w:r>
      <w:hyperlink r:id="rId7" w:history="1">
        <w:r w:rsidRPr="00016D9C">
          <w:rPr>
            <w:sz w:val="28"/>
            <w:szCs w:val="28"/>
          </w:rPr>
          <w:t>4.1 части 1 статьи 25.1</w:t>
        </w:r>
      </w:hyperlink>
      <w:r w:rsidRPr="00FF6682">
        <w:rPr>
          <w:sz w:val="28"/>
          <w:szCs w:val="28"/>
        </w:rPr>
        <w:t xml:space="preserve"> Федерального закона от 06.10.2003 № 131-ФЗ, на сходе граждан»;</w:t>
      </w:r>
    </w:p>
    <w:p w:rsidR="00562B97" w:rsidRDefault="00562B97" w:rsidP="00562B97">
      <w:pPr>
        <w:autoSpaceDE w:val="0"/>
        <w:autoSpaceDN w:val="0"/>
        <w:adjustRightInd w:val="0"/>
        <w:ind w:firstLine="540"/>
        <w:jc w:val="both"/>
        <w:rPr>
          <w:b/>
          <w:sz w:val="28"/>
          <w:szCs w:val="28"/>
        </w:rPr>
      </w:pPr>
      <w:r w:rsidRPr="00FF6682">
        <w:rPr>
          <w:b/>
          <w:sz w:val="28"/>
          <w:szCs w:val="28"/>
        </w:rPr>
        <w:t xml:space="preserve">9. </w:t>
      </w:r>
      <w:r w:rsidRPr="00E722B1">
        <w:rPr>
          <w:sz w:val="28"/>
          <w:szCs w:val="28"/>
        </w:rPr>
        <w:t>Пункт 1</w:t>
      </w:r>
      <w:r>
        <w:rPr>
          <w:b/>
          <w:sz w:val="28"/>
          <w:szCs w:val="28"/>
        </w:rPr>
        <w:t xml:space="preserve"> статьи 66 Устава района </w:t>
      </w:r>
      <w:r w:rsidRPr="00E722B1">
        <w:rPr>
          <w:sz w:val="28"/>
          <w:szCs w:val="28"/>
        </w:rPr>
        <w:t>после слов «председател</w:t>
      </w:r>
      <w:r w:rsidR="00C42456">
        <w:rPr>
          <w:sz w:val="28"/>
          <w:szCs w:val="28"/>
        </w:rPr>
        <w:t>ем</w:t>
      </w:r>
      <w:r w:rsidRPr="00E722B1">
        <w:rPr>
          <w:sz w:val="28"/>
          <w:szCs w:val="28"/>
        </w:rPr>
        <w:t xml:space="preserve"> Районного Совета</w:t>
      </w:r>
      <w:proofErr w:type="gramStart"/>
      <w:r w:rsidRPr="00E722B1">
        <w:rPr>
          <w:sz w:val="28"/>
          <w:szCs w:val="28"/>
        </w:rPr>
        <w:t>,</w:t>
      </w:r>
      <w:r>
        <w:rPr>
          <w:sz w:val="28"/>
          <w:szCs w:val="28"/>
        </w:rPr>
        <w:t>»</w:t>
      </w:r>
      <w:proofErr w:type="gramEnd"/>
      <w:r w:rsidRPr="00E722B1">
        <w:rPr>
          <w:sz w:val="28"/>
          <w:szCs w:val="28"/>
        </w:rPr>
        <w:t xml:space="preserve"> дополнить словами «председател</w:t>
      </w:r>
      <w:r w:rsidR="008703DE">
        <w:rPr>
          <w:sz w:val="28"/>
          <w:szCs w:val="28"/>
        </w:rPr>
        <w:t>ем</w:t>
      </w:r>
      <w:r w:rsidRPr="00E722B1">
        <w:rPr>
          <w:sz w:val="28"/>
          <w:szCs w:val="28"/>
        </w:rPr>
        <w:t xml:space="preserve"> контрольно-счетной комиссии</w:t>
      </w:r>
      <w:r>
        <w:rPr>
          <w:sz w:val="28"/>
          <w:szCs w:val="28"/>
        </w:rPr>
        <w:t xml:space="preserve"> района</w:t>
      </w:r>
      <w:r w:rsidRPr="00E722B1">
        <w:rPr>
          <w:sz w:val="28"/>
          <w:szCs w:val="28"/>
        </w:rPr>
        <w:t>,»;</w:t>
      </w:r>
    </w:p>
    <w:p w:rsidR="00C42456" w:rsidRDefault="00562B97" w:rsidP="00562B97">
      <w:pPr>
        <w:autoSpaceDE w:val="0"/>
        <w:autoSpaceDN w:val="0"/>
        <w:adjustRightInd w:val="0"/>
        <w:ind w:firstLine="540"/>
        <w:jc w:val="both"/>
        <w:rPr>
          <w:sz w:val="28"/>
          <w:szCs w:val="28"/>
        </w:rPr>
      </w:pPr>
      <w:r w:rsidRPr="00E722B1">
        <w:rPr>
          <w:b/>
          <w:sz w:val="28"/>
          <w:szCs w:val="28"/>
        </w:rPr>
        <w:t>10.</w:t>
      </w:r>
      <w:r>
        <w:rPr>
          <w:sz w:val="28"/>
          <w:szCs w:val="28"/>
        </w:rPr>
        <w:t xml:space="preserve"> </w:t>
      </w:r>
      <w:r w:rsidRPr="00FF6682">
        <w:rPr>
          <w:sz w:val="28"/>
          <w:szCs w:val="28"/>
        </w:rPr>
        <w:t>Абзац 1 пункта 2</w:t>
      </w:r>
      <w:r w:rsidRPr="00FF6682">
        <w:rPr>
          <w:b/>
          <w:sz w:val="28"/>
          <w:szCs w:val="28"/>
        </w:rPr>
        <w:t xml:space="preserve"> статьи 67 Устава района </w:t>
      </w:r>
      <w:r w:rsidRPr="00FF6682">
        <w:rPr>
          <w:sz w:val="28"/>
          <w:szCs w:val="28"/>
        </w:rPr>
        <w:t xml:space="preserve">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w:t>
      </w:r>
      <w:r w:rsidR="00C42456">
        <w:rPr>
          <w:sz w:val="28"/>
          <w:szCs w:val="28"/>
        </w:rPr>
        <w:t xml:space="preserve">2. </w:t>
      </w:r>
      <w:r w:rsidRPr="00FF6682">
        <w:rPr>
          <w:sz w:val="28"/>
          <w:szCs w:val="28"/>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Северо-Енисейский район, а также соглашения, заключаемые между органами местного самоуправления, вступают в силу после их официального опубликования</w:t>
      </w:r>
      <w:proofErr w:type="gramStart"/>
      <w:r w:rsidRPr="00FF6682">
        <w:rPr>
          <w:sz w:val="28"/>
          <w:szCs w:val="28"/>
        </w:rPr>
        <w:t>.»;</w:t>
      </w:r>
      <w:proofErr w:type="gramEnd"/>
    </w:p>
    <w:p w:rsidR="00562B97" w:rsidRDefault="00562B97" w:rsidP="00562B97">
      <w:pPr>
        <w:autoSpaceDE w:val="0"/>
        <w:autoSpaceDN w:val="0"/>
        <w:adjustRightInd w:val="0"/>
        <w:ind w:firstLine="540"/>
        <w:jc w:val="both"/>
        <w:rPr>
          <w:sz w:val="28"/>
          <w:szCs w:val="28"/>
        </w:rPr>
      </w:pPr>
      <w:r w:rsidRPr="00FF6682">
        <w:rPr>
          <w:b/>
          <w:sz w:val="28"/>
          <w:szCs w:val="28"/>
        </w:rPr>
        <w:t>1</w:t>
      </w:r>
      <w:r>
        <w:rPr>
          <w:b/>
          <w:sz w:val="28"/>
          <w:szCs w:val="28"/>
        </w:rPr>
        <w:t>1</w:t>
      </w:r>
      <w:r w:rsidRPr="00FF6682">
        <w:rPr>
          <w:b/>
          <w:sz w:val="28"/>
          <w:szCs w:val="28"/>
        </w:rPr>
        <w:t>.</w:t>
      </w:r>
      <w:r w:rsidRPr="00FF6682">
        <w:rPr>
          <w:sz w:val="28"/>
          <w:szCs w:val="28"/>
        </w:rPr>
        <w:t xml:space="preserve"> Абзац 1 пункта 2 </w:t>
      </w:r>
      <w:r w:rsidRPr="00FF6682">
        <w:rPr>
          <w:b/>
          <w:sz w:val="28"/>
          <w:szCs w:val="28"/>
        </w:rPr>
        <w:t>статьи 71 Устава района</w:t>
      </w:r>
      <w:r w:rsidRPr="00FF6682">
        <w:rPr>
          <w:sz w:val="28"/>
          <w:szCs w:val="28"/>
        </w:rPr>
        <w:t xml:space="preserve">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w:t>
      </w:r>
      <w:r>
        <w:rPr>
          <w:sz w:val="28"/>
          <w:szCs w:val="28"/>
        </w:rPr>
        <w:t xml:space="preserve">2. </w:t>
      </w:r>
      <w:proofErr w:type="gramStart"/>
      <w:r w:rsidRPr="00FF6682">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принявшего решение о внесении указанных изменений и дополнений.».</w:t>
      </w:r>
      <w:proofErr w:type="gramEnd"/>
    </w:p>
    <w:p w:rsidR="00562B97" w:rsidRPr="00FF6682" w:rsidRDefault="00562B97" w:rsidP="00562B97">
      <w:pPr>
        <w:autoSpaceDE w:val="0"/>
        <w:autoSpaceDN w:val="0"/>
        <w:adjustRightInd w:val="0"/>
        <w:ind w:firstLine="540"/>
        <w:jc w:val="both"/>
        <w:rPr>
          <w:sz w:val="28"/>
          <w:szCs w:val="28"/>
        </w:rPr>
      </w:pPr>
    </w:p>
    <w:p w:rsidR="00562B97" w:rsidRPr="00C96B9D" w:rsidRDefault="00562B97" w:rsidP="00562B97"/>
    <w:p w:rsidR="00A34727" w:rsidRDefault="00A34727"/>
    <w:sectPr w:rsidR="00A34727" w:rsidSect="003E4AD4">
      <w:pgSz w:w="11906" w:h="16838"/>
      <w:pgMar w:top="993" w:right="567" w:bottom="1135"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62B97"/>
    <w:rsid w:val="0010611F"/>
    <w:rsid w:val="001542C4"/>
    <w:rsid w:val="00330FB5"/>
    <w:rsid w:val="00495F7E"/>
    <w:rsid w:val="00562B97"/>
    <w:rsid w:val="00622A76"/>
    <w:rsid w:val="008703DE"/>
    <w:rsid w:val="00A34727"/>
    <w:rsid w:val="00A44958"/>
    <w:rsid w:val="00C42456"/>
    <w:rsid w:val="00D13BB4"/>
    <w:rsid w:val="00D142A9"/>
    <w:rsid w:val="00F3607A"/>
    <w:rsid w:val="00FB3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B97"/>
    <w:rPr>
      <w:rFonts w:ascii="Tahoma" w:hAnsi="Tahoma" w:cs="Tahoma"/>
      <w:sz w:val="16"/>
      <w:szCs w:val="16"/>
    </w:rPr>
  </w:style>
  <w:style w:type="character" w:customStyle="1" w:styleId="a4">
    <w:name w:val="Текст выноски Знак"/>
    <w:basedOn w:val="a0"/>
    <w:link w:val="a3"/>
    <w:uiPriority w:val="99"/>
    <w:semiHidden/>
    <w:rsid w:val="00562B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6E493B287C329152A816E39B04C62DE372B8422FB27F6458F5B1E24FCDDE410940D657BACb01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E493B287C329152A816E39B04C62DE372B8422FB27F6458F5B1E24FCDDE410940D6579AFb010K" TargetMode="External"/><Relationship Id="rId5" Type="http://schemas.openxmlformats.org/officeDocument/2006/relationships/hyperlink" Target="consultantplus://offline/ref=56DAF55E69398EA4C91A648D5C963B36908B1935FF2EC563959FCAAFC4ACBB7D530CB6B727cFYAC"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BSV</dc:creator>
  <cp:lastModifiedBy>AKA</cp:lastModifiedBy>
  <cp:revision>3</cp:revision>
  <dcterms:created xsi:type="dcterms:W3CDTF">2018-06-22T03:26:00Z</dcterms:created>
  <dcterms:modified xsi:type="dcterms:W3CDTF">2018-07-25T04:01:00Z</dcterms:modified>
</cp:coreProperties>
</file>